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5F6" w:rsidRDefault="009D15F6" w:rsidP="00BF0E3B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 1.</w:t>
      </w:r>
    </w:p>
    <w:p w:rsidR="00D43E90" w:rsidRDefault="00D43E90" w:rsidP="00BF0E3B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1961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№ 5</w:t>
      </w:r>
      <w:r w:rsidR="00BF0E3B">
        <w:rPr>
          <w:rFonts w:ascii="Times New Roman" w:hAnsi="Times New Roman" w:cs="Times New Roman"/>
          <w:b/>
          <w:sz w:val="24"/>
          <w:szCs w:val="24"/>
        </w:rPr>
        <w:t xml:space="preserve">. Социокультурная практика </w:t>
      </w:r>
      <w:r w:rsidR="001310B2">
        <w:rPr>
          <w:rFonts w:ascii="Times New Roman" w:hAnsi="Times New Roman" w:cs="Times New Roman"/>
          <w:b/>
          <w:sz w:val="24"/>
          <w:szCs w:val="24"/>
        </w:rPr>
        <w:t>(6ч)</w:t>
      </w:r>
    </w:p>
    <w:p w:rsidR="00D43E90" w:rsidRDefault="00D43E90" w:rsidP="00D43E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5.1. </w:t>
      </w:r>
      <w:r w:rsidRPr="00121961">
        <w:rPr>
          <w:rFonts w:ascii="Times New Roman" w:hAnsi="Times New Roman" w:cs="Times New Roman"/>
          <w:b/>
          <w:sz w:val="24"/>
          <w:szCs w:val="24"/>
        </w:rPr>
        <w:t>А мы идем в театр»</w:t>
      </w:r>
      <w:r>
        <w:rPr>
          <w:rFonts w:ascii="Times New Roman" w:hAnsi="Times New Roman" w:cs="Times New Roman"/>
          <w:b/>
          <w:sz w:val="24"/>
          <w:szCs w:val="24"/>
        </w:rPr>
        <w:t xml:space="preserve"> (2 ч.)</w:t>
      </w:r>
      <w:r w:rsidRPr="001219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E3B" w:rsidRDefault="00BF0E3B" w:rsidP="00BF0E3B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i/>
          <w:kern w:val="3"/>
          <w:sz w:val="24"/>
          <w:szCs w:val="24"/>
          <w:lang w:eastAsia="zh-CN" w:bidi="hi-IN"/>
        </w:rPr>
        <w:t xml:space="preserve">Форма занятия: </w:t>
      </w:r>
      <w:r w:rsidRPr="00495325"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  <w:t>социокультурный практикум</w:t>
      </w:r>
      <w:r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  <w:t>;</w:t>
      </w:r>
    </w:p>
    <w:p w:rsidR="00D43E90" w:rsidRPr="008A0B2A" w:rsidRDefault="00D43E90" w:rsidP="00D43E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Droid Sans Fallback" w:hAnsi="Times New Roman" w:cs="Times New Roman"/>
          <w:i/>
          <w:kern w:val="3"/>
          <w:sz w:val="24"/>
          <w:szCs w:val="24"/>
          <w:lang w:eastAsia="zh-CN" w:bidi="hi-IN"/>
        </w:rPr>
        <w:t>Основные понятия:</w:t>
      </w:r>
      <w:r w:rsidRPr="00816DB1">
        <w:rPr>
          <w:rFonts w:ascii="Times New Roman" w:hAnsi="Times New Roman" w:cs="Times New Roman"/>
          <w:sz w:val="24"/>
          <w:szCs w:val="24"/>
        </w:rPr>
        <w:t xml:space="preserve"> </w:t>
      </w:r>
      <w:r w:rsidRPr="00495325">
        <w:rPr>
          <w:rFonts w:ascii="Times New Roman" w:hAnsi="Times New Roman" w:cs="Times New Roman"/>
          <w:sz w:val="24"/>
          <w:szCs w:val="24"/>
        </w:rPr>
        <w:t xml:space="preserve">Омский театр для детей и молодежи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95325">
        <w:rPr>
          <w:rFonts w:ascii="Times New Roman" w:hAnsi="Times New Roman" w:cs="Times New Roman"/>
          <w:sz w:val="24"/>
          <w:szCs w:val="24"/>
        </w:rPr>
        <w:t xml:space="preserve"> ТЮЗ, Омский Государственный театр маски, куклы и актера «Арлекин»</w:t>
      </w:r>
      <w:r w:rsidRPr="008A0B2A">
        <w:rPr>
          <w:rFonts w:ascii="Times New Roman" w:hAnsi="Times New Roman" w:cs="Times New Roman"/>
          <w:sz w:val="24"/>
          <w:szCs w:val="24"/>
        </w:rPr>
        <w:t>;</w:t>
      </w:r>
    </w:p>
    <w:p w:rsidR="00D43E90" w:rsidRPr="00285A7D" w:rsidRDefault="00BF0E3B" w:rsidP="00D4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Виды</w:t>
      </w:r>
      <w:r w:rsidR="00D43E90" w:rsidRPr="00121961">
        <w:rPr>
          <w:rFonts w:ascii="Times New Roman" w:hAnsi="Times New Roman" w:cs="Times New Roman"/>
          <w:i/>
          <w:sz w:val="24"/>
          <w:szCs w:val="24"/>
        </w:rPr>
        <w:t xml:space="preserve"> деятельности:</w:t>
      </w:r>
      <w:r w:rsidR="00D43E90" w:rsidRPr="00121961">
        <w:rPr>
          <w:rFonts w:ascii="Times New Roman" w:hAnsi="Times New Roman" w:cs="Times New Roman"/>
          <w:sz w:val="24"/>
          <w:szCs w:val="24"/>
        </w:rPr>
        <w:t xml:space="preserve"> «Обсуждаем театральный этикет» (правила поведения в театре: фойе, зрительный зал, антракт, буфет), «Если </w:t>
      </w:r>
      <w:proofErr w:type="gramStart"/>
      <w:r w:rsidR="00D43E90" w:rsidRPr="00121961">
        <w:rPr>
          <w:rFonts w:ascii="Times New Roman" w:hAnsi="Times New Roman" w:cs="Times New Roman"/>
          <w:sz w:val="24"/>
          <w:szCs w:val="24"/>
        </w:rPr>
        <w:t>бы..</w:t>
      </w:r>
      <w:proofErr w:type="gramEnd"/>
      <w:r w:rsidR="00D43E90" w:rsidRPr="00121961">
        <w:rPr>
          <w:rFonts w:ascii="Times New Roman" w:hAnsi="Times New Roman" w:cs="Times New Roman"/>
          <w:sz w:val="24"/>
          <w:szCs w:val="24"/>
        </w:rPr>
        <w:t xml:space="preserve">» («Что было бы, если </w:t>
      </w:r>
      <w:r w:rsidR="00D43E90">
        <w:rPr>
          <w:rFonts w:ascii="Times New Roman" w:hAnsi="Times New Roman" w:cs="Times New Roman"/>
          <w:sz w:val="24"/>
          <w:szCs w:val="24"/>
        </w:rPr>
        <w:t xml:space="preserve">бы </w:t>
      </w:r>
      <w:r w:rsidR="00D43E90" w:rsidRPr="00121961">
        <w:rPr>
          <w:rFonts w:ascii="Times New Roman" w:hAnsi="Times New Roman" w:cs="Times New Roman"/>
          <w:sz w:val="24"/>
          <w:szCs w:val="24"/>
        </w:rPr>
        <w:t xml:space="preserve">твой друг пошел с тобой в театр?», «Что было бы, если ты опоздал на </w:t>
      </w:r>
      <w:r w:rsidR="00D43E90">
        <w:rPr>
          <w:rFonts w:ascii="Times New Roman" w:hAnsi="Times New Roman" w:cs="Times New Roman"/>
          <w:sz w:val="24"/>
          <w:szCs w:val="24"/>
        </w:rPr>
        <w:t>представление), «Плохо – хорошо» (есть</w:t>
      </w:r>
      <w:r w:rsidR="00D43E90" w:rsidRPr="00121961">
        <w:rPr>
          <w:rFonts w:ascii="Times New Roman" w:hAnsi="Times New Roman" w:cs="Times New Roman"/>
          <w:sz w:val="24"/>
          <w:szCs w:val="24"/>
        </w:rPr>
        <w:t xml:space="preserve"> мороженое</w:t>
      </w:r>
      <w:r w:rsidR="00D43E90">
        <w:rPr>
          <w:rFonts w:ascii="Times New Roman" w:hAnsi="Times New Roman" w:cs="Times New Roman"/>
          <w:sz w:val="24"/>
          <w:szCs w:val="24"/>
        </w:rPr>
        <w:t xml:space="preserve"> во время спектакля</w:t>
      </w:r>
      <w:r w:rsidR="00D43E90" w:rsidRPr="00121961">
        <w:rPr>
          <w:rFonts w:ascii="Times New Roman" w:hAnsi="Times New Roman" w:cs="Times New Roman"/>
          <w:sz w:val="24"/>
          <w:szCs w:val="24"/>
        </w:rPr>
        <w:t>? вставать с места во время выступления артистов, благодарить аплодисментами артистов, играть номерком во время представления, заходить в зрительный зал до 3</w:t>
      </w:r>
      <w:r w:rsidR="00D43E9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43E90" w:rsidRPr="0012196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D43E90" w:rsidRPr="00121961">
        <w:rPr>
          <w:rFonts w:ascii="Times New Roman" w:hAnsi="Times New Roman" w:cs="Times New Roman"/>
          <w:sz w:val="24"/>
          <w:szCs w:val="24"/>
        </w:rPr>
        <w:t xml:space="preserve"> звонка); проживание образа героев с различными характерами (их взаимодействие, бесконфликтное общение) через упражнения и этюды «Жадный </w:t>
      </w:r>
      <w:r w:rsidR="00D43E90">
        <w:rPr>
          <w:rFonts w:ascii="Times New Roman" w:hAnsi="Times New Roman" w:cs="Times New Roman"/>
          <w:sz w:val="24"/>
          <w:szCs w:val="24"/>
        </w:rPr>
        <w:t>–</w:t>
      </w:r>
      <w:r w:rsidR="00D43E90" w:rsidRPr="00121961">
        <w:rPr>
          <w:rFonts w:ascii="Times New Roman" w:hAnsi="Times New Roman" w:cs="Times New Roman"/>
          <w:sz w:val="24"/>
          <w:szCs w:val="24"/>
        </w:rPr>
        <w:t xml:space="preserve"> щедрый», «Отважный </w:t>
      </w:r>
      <w:r w:rsidR="00D43E90">
        <w:rPr>
          <w:rFonts w:ascii="Times New Roman" w:hAnsi="Times New Roman" w:cs="Times New Roman"/>
          <w:sz w:val="24"/>
          <w:szCs w:val="24"/>
        </w:rPr>
        <w:t>–</w:t>
      </w:r>
      <w:r w:rsidR="00D43E90" w:rsidRPr="00121961">
        <w:rPr>
          <w:rFonts w:ascii="Times New Roman" w:hAnsi="Times New Roman" w:cs="Times New Roman"/>
          <w:sz w:val="24"/>
          <w:szCs w:val="24"/>
        </w:rPr>
        <w:t xml:space="preserve"> трусливый»,</w:t>
      </w:r>
      <w:r w:rsidR="00D43E90" w:rsidRPr="001219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43E90">
        <w:rPr>
          <w:rFonts w:ascii="Times New Roman" w:hAnsi="Times New Roman" w:cs="Times New Roman"/>
          <w:sz w:val="24"/>
          <w:szCs w:val="24"/>
        </w:rPr>
        <w:t>«Помощник – лентяй».</w:t>
      </w:r>
    </w:p>
    <w:p w:rsidR="00D43E90" w:rsidRDefault="00D43E90" w:rsidP="00D4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 контроля: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21961">
        <w:rPr>
          <w:rFonts w:ascii="Times New Roman" w:hAnsi="Times New Roman" w:cs="Times New Roman"/>
          <w:sz w:val="24"/>
          <w:szCs w:val="24"/>
        </w:rPr>
        <w:t xml:space="preserve">пражнение </w:t>
      </w:r>
      <w:r>
        <w:rPr>
          <w:rFonts w:ascii="Times New Roman" w:hAnsi="Times New Roman" w:cs="Times New Roman"/>
          <w:sz w:val="24"/>
          <w:szCs w:val="24"/>
        </w:rPr>
        <w:t>«Нарисуй главных героев сказки».</w:t>
      </w:r>
    </w:p>
    <w:p w:rsidR="00D43E90" w:rsidRDefault="00D43E90" w:rsidP="00D43E90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5.2</w:t>
      </w:r>
      <w:r w:rsidRPr="0012196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Музейные экскурсии</w:t>
      </w:r>
      <w:r w:rsidRPr="0012196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(2 ч.) </w:t>
      </w:r>
    </w:p>
    <w:p w:rsidR="00D43E90" w:rsidRDefault="00D43E90" w:rsidP="00D43E90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i/>
          <w:kern w:val="3"/>
          <w:sz w:val="24"/>
          <w:szCs w:val="24"/>
          <w:lang w:eastAsia="zh-CN" w:bidi="hi-IN"/>
        </w:rPr>
        <w:t xml:space="preserve">Форма занятия: </w:t>
      </w:r>
      <w:r w:rsidRPr="00495325"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  <w:t>социокультурный практикум</w:t>
      </w:r>
      <w:r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  <w:t>;</w:t>
      </w:r>
    </w:p>
    <w:p w:rsidR="00BF0E3B" w:rsidRPr="008A0B2A" w:rsidRDefault="00BF0E3B" w:rsidP="00BF0E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Droid Sans Fallback" w:hAnsi="Times New Roman" w:cs="Times New Roman"/>
          <w:i/>
          <w:kern w:val="3"/>
          <w:sz w:val="24"/>
          <w:szCs w:val="24"/>
          <w:lang w:eastAsia="zh-CN" w:bidi="hi-IN"/>
        </w:rPr>
        <w:t>Основные понятия:</w:t>
      </w:r>
      <w:r w:rsidRPr="00816DB1">
        <w:rPr>
          <w:rFonts w:ascii="Times New Roman" w:hAnsi="Times New Roman" w:cs="Times New Roman"/>
          <w:sz w:val="24"/>
          <w:szCs w:val="24"/>
        </w:rPr>
        <w:t xml:space="preserve"> </w:t>
      </w:r>
      <w:r w:rsidRPr="00495325">
        <w:rPr>
          <w:rFonts w:ascii="Times New Roman" w:hAnsi="Times New Roman" w:cs="Times New Roman"/>
          <w:sz w:val="24"/>
          <w:szCs w:val="24"/>
        </w:rPr>
        <w:t xml:space="preserve">Омский государственный </w:t>
      </w:r>
      <w:proofErr w:type="spellStart"/>
      <w:r w:rsidRPr="00495325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95325">
        <w:rPr>
          <w:rFonts w:ascii="Times New Roman" w:hAnsi="Times New Roman" w:cs="Times New Roman"/>
          <w:sz w:val="24"/>
          <w:szCs w:val="24"/>
        </w:rPr>
        <w:t>краеведческий музей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D43E90" w:rsidRPr="00285A7D" w:rsidRDefault="00BF0E3B" w:rsidP="00D4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Виды</w:t>
      </w:r>
      <w:r w:rsidR="00D43E90" w:rsidRPr="00121961">
        <w:rPr>
          <w:rFonts w:ascii="Times New Roman" w:hAnsi="Times New Roman" w:cs="Times New Roman"/>
          <w:i/>
          <w:sz w:val="24"/>
          <w:szCs w:val="24"/>
        </w:rPr>
        <w:t xml:space="preserve"> деятельности</w:t>
      </w:r>
      <w:r w:rsidR="00D43E9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43E90" w:rsidRPr="00421519">
        <w:rPr>
          <w:rFonts w:ascii="Times New Roman" w:hAnsi="Times New Roman" w:cs="Times New Roman"/>
          <w:sz w:val="24"/>
          <w:szCs w:val="24"/>
        </w:rPr>
        <w:t xml:space="preserve">задания «Любимое животное», «Незнакомое знакомое», «Интересное рядом», «Познаем свой край», «Прошлое и настоящее», «Путешествие в прошлое» на </w:t>
      </w:r>
      <w:r w:rsidR="00D43E90">
        <w:rPr>
          <w:rFonts w:ascii="Times New Roman" w:hAnsi="Times New Roman" w:cs="Times New Roman"/>
          <w:sz w:val="24"/>
          <w:szCs w:val="24"/>
        </w:rPr>
        <w:t>закрепление представлений</w:t>
      </w:r>
      <w:r w:rsidR="00D43E90" w:rsidRPr="00421519">
        <w:rPr>
          <w:rFonts w:ascii="Times New Roman" w:hAnsi="Times New Roman" w:cs="Times New Roman"/>
          <w:sz w:val="24"/>
          <w:szCs w:val="24"/>
        </w:rPr>
        <w:t xml:space="preserve"> о родном городе</w:t>
      </w:r>
      <w:r w:rsidR="00D43E90">
        <w:rPr>
          <w:rFonts w:ascii="Times New Roman" w:hAnsi="Times New Roman" w:cs="Times New Roman"/>
          <w:sz w:val="24"/>
          <w:szCs w:val="24"/>
        </w:rPr>
        <w:t>: его достопримечательностях</w:t>
      </w:r>
      <w:r w:rsidR="00D43E90" w:rsidRPr="00421519">
        <w:rPr>
          <w:rFonts w:ascii="Times New Roman" w:hAnsi="Times New Roman" w:cs="Times New Roman"/>
          <w:sz w:val="24"/>
          <w:szCs w:val="24"/>
        </w:rPr>
        <w:t>,</w:t>
      </w:r>
      <w:r w:rsidR="00D43E90">
        <w:rPr>
          <w:rFonts w:ascii="Times New Roman" w:hAnsi="Times New Roman" w:cs="Times New Roman"/>
          <w:sz w:val="24"/>
          <w:szCs w:val="24"/>
        </w:rPr>
        <w:t xml:space="preserve"> знаменитых людях, </w:t>
      </w:r>
      <w:r w:rsidR="00D43E90" w:rsidRPr="00421519">
        <w:rPr>
          <w:rFonts w:ascii="Times New Roman" w:hAnsi="Times New Roman" w:cs="Times New Roman"/>
          <w:sz w:val="24"/>
          <w:szCs w:val="24"/>
        </w:rPr>
        <w:t xml:space="preserve">природе </w:t>
      </w:r>
      <w:r w:rsidR="00D43E90">
        <w:rPr>
          <w:rFonts w:ascii="Times New Roman" w:hAnsi="Times New Roman" w:cs="Times New Roman"/>
          <w:sz w:val="24"/>
          <w:szCs w:val="24"/>
        </w:rPr>
        <w:t xml:space="preserve">родного </w:t>
      </w:r>
      <w:r w:rsidR="00D43E90" w:rsidRPr="00421519">
        <w:rPr>
          <w:rFonts w:ascii="Times New Roman" w:hAnsi="Times New Roman" w:cs="Times New Roman"/>
          <w:sz w:val="24"/>
          <w:szCs w:val="24"/>
        </w:rPr>
        <w:t>края</w:t>
      </w:r>
      <w:r w:rsidR="00D43E90">
        <w:rPr>
          <w:rFonts w:ascii="Times New Roman" w:hAnsi="Times New Roman" w:cs="Times New Roman"/>
          <w:sz w:val="24"/>
          <w:szCs w:val="24"/>
        </w:rPr>
        <w:t>.</w:t>
      </w:r>
    </w:p>
    <w:p w:rsidR="00D43E90" w:rsidRPr="006B711D" w:rsidRDefault="001310B2" w:rsidP="00D4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 контроля</w:t>
      </w:r>
      <w:r w:rsidR="009D15F6">
        <w:rPr>
          <w:rFonts w:ascii="Times New Roman" w:hAnsi="Times New Roman" w:cs="Times New Roman"/>
          <w:i/>
          <w:sz w:val="24"/>
          <w:szCs w:val="24"/>
        </w:rPr>
        <w:t>:</w:t>
      </w:r>
      <w:r w:rsidR="00D43E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3E90">
        <w:rPr>
          <w:rFonts w:ascii="Times New Roman" w:hAnsi="Times New Roman" w:cs="Times New Roman"/>
          <w:sz w:val="24"/>
          <w:szCs w:val="24"/>
        </w:rPr>
        <w:t xml:space="preserve">упражнение «Сложи правильно </w:t>
      </w:r>
      <w:proofErr w:type="spellStart"/>
      <w:r w:rsidR="00D43E90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D43E90">
        <w:rPr>
          <w:rFonts w:ascii="Times New Roman" w:hAnsi="Times New Roman" w:cs="Times New Roman"/>
          <w:sz w:val="24"/>
          <w:szCs w:val="24"/>
        </w:rPr>
        <w:t>» на закрепление знаний о достопримечательностях города.</w:t>
      </w:r>
    </w:p>
    <w:p w:rsidR="00D43E90" w:rsidRDefault="00D43E90" w:rsidP="00D43E90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961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5.3. Маленькие академики (1 ч.)</w:t>
      </w:r>
    </w:p>
    <w:p w:rsidR="009D15F6" w:rsidRPr="008A0B2A" w:rsidRDefault="009D15F6" w:rsidP="009D15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Droid Sans Fallback" w:hAnsi="Times New Roman" w:cs="Times New Roman"/>
          <w:i/>
          <w:kern w:val="3"/>
          <w:sz w:val="24"/>
          <w:szCs w:val="24"/>
          <w:lang w:eastAsia="zh-CN" w:bidi="hi-IN"/>
        </w:rPr>
        <w:t xml:space="preserve">Основные понятие: </w:t>
      </w:r>
      <w:r w:rsidRPr="00495325"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  <w:t>«образованный человек»</w:t>
      </w:r>
      <w:r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  <w:t>;</w:t>
      </w:r>
      <w:r w:rsidRPr="0012196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F0E3B" w:rsidRDefault="00BF0E3B" w:rsidP="00BF0E3B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i/>
          <w:kern w:val="3"/>
          <w:sz w:val="24"/>
          <w:szCs w:val="24"/>
          <w:lang w:eastAsia="zh-CN" w:bidi="hi-IN"/>
        </w:rPr>
        <w:t xml:space="preserve">Форма занятия: </w:t>
      </w:r>
      <w:r w:rsidRPr="00495325"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  <w:t>познавательно-творческая игра</w:t>
      </w:r>
      <w:r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  <w:t>;</w:t>
      </w:r>
    </w:p>
    <w:p w:rsidR="00D43E90" w:rsidRDefault="009D15F6" w:rsidP="00D4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Виды</w:t>
      </w:r>
      <w:r w:rsidR="00D43E90" w:rsidRPr="00421519">
        <w:rPr>
          <w:rFonts w:ascii="Times New Roman" w:hAnsi="Times New Roman" w:cs="Times New Roman"/>
          <w:i/>
          <w:sz w:val="24"/>
          <w:szCs w:val="24"/>
        </w:rPr>
        <w:t xml:space="preserve"> деятельности: </w:t>
      </w:r>
      <w:r w:rsidR="00D43E90" w:rsidRPr="00421519">
        <w:rPr>
          <w:rFonts w:ascii="Times New Roman" w:hAnsi="Times New Roman" w:cs="Times New Roman"/>
          <w:sz w:val="24"/>
          <w:szCs w:val="24"/>
        </w:rPr>
        <w:t>«Волшебные слова» на закрепление и применение вежливых слов в различных ситуациях «пожалуйста»,</w:t>
      </w:r>
      <w:r w:rsidR="00D43E90" w:rsidRPr="004215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3E90" w:rsidRPr="00421519">
        <w:rPr>
          <w:rFonts w:ascii="Times New Roman" w:hAnsi="Times New Roman" w:cs="Times New Roman"/>
          <w:sz w:val="24"/>
          <w:szCs w:val="24"/>
        </w:rPr>
        <w:t>«здравствуйте», «будьте добры», «извините», «добрый день», «до свидания», «спокойной ночи»;</w:t>
      </w:r>
      <w:r w:rsidR="00D43E90" w:rsidRPr="004215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3E90" w:rsidRPr="00421519">
        <w:rPr>
          <w:rFonts w:ascii="Times New Roman" w:hAnsi="Times New Roman" w:cs="Times New Roman"/>
          <w:sz w:val="24"/>
          <w:szCs w:val="24"/>
        </w:rPr>
        <w:t>«Что перепутал художник?» на внимательность и наблюдательность; «Найди различия» на умение сопоставлять сюжеты, анализировать увиденное; «Помоги и разложи овощи и фрукты по корзинам» на умение группировать предметы по определенному признаку, «Помоги команде собрать з</w:t>
      </w:r>
      <w:r w:rsidR="00D43E90" w:rsidRPr="0042151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43E90" w:rsidRPr="00421519">
        <w:rPr>
          <w:rFonts w:ascii="Times New Roman" w:hAnsi="Times New Roman" w:cs="Times New Roman"/>
          <w:sz w:val="24"/>
          <w:szCs w:val="24"/>
        </w:rPr>
        <w:t>мок» на коммуникативные умения: работа в команде, принятие коллективного решения, обсуждение проблемы, взаимопомощь</w:t>
      </w:r>
      <w:r w:rsidR="00D43E90">
        <w:rPr>
          <w:rFonts w:ascii="Times New Roman" w:hAnsi="Times New Roman" w:cs="Times New Roman"/>
          <w:sz w:val="24"/>
          <w:szCs w:val="24"/>
        </w:rPr>
        <w:t>.</w:t>
      </w:r>
    </w:p>
    <w:p w:rsidR="00D43E90" w:rsidRPr="00285A7D" w:rsidRDefault="001310B2" w:rsidP="00D43E9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 контроля</w:t>
      </w:r>
      <w:r w:rsidR="00D43E9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43E90" w:rsidRPr="00816DB1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D43E90">
        <w:rPr>
          <w:rFonts w:ascii="Times New Roman" w:hAnsi="Times New Roman" w:cs="Times New Roman"/>
          <w:sz w:val="24"/>
          <w:szCs w:val="24"/>
        </w:rPr>
        <w:t>команды</w:t>
      </w:r>
      <w:r w:rsidR="00D43E90" w:rsidRPr="00816DB1">
        <w:rPr>
          <w:rFonts w:ascii="Times New Roman" w:hAnsi="Times New Roman" w:cs="Times New Roman"/>
          <w:sz w:val="24"/>
          <w:szCs w:val="24"/>
        </w:rPr>
        <w:t xml:space="preserve"> победителей по количеству полученных баллов на станциях</w:t>
      </w:r>
      <w:r w:rsidR="00D43E90">
        <w:rPr>
          <w:rFonts w:ascii="Times New Roman" w:hAnsi="Times New Roman" w:cs="Times New Roman"/>
          <w:sz w:val="24"/>
          <w:szCs w:val="24"/>
        </w:rPr>
        <w:t>.</w:t>
      </w:r>
    </w:p>
    <w:p w:rsidR="00D43E90" w:rsidRDefault="00D43E90" w:rsidP="00D43E90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961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121961">
        <w:rPr>
          <w:rFonts w:ascii="Times New Roman" w:hAnsi="Times New Roman" w:cs="Times New Roman"/>
          <w:b/>
          <w:sz w:val="24"/>
          <w:szCs w:val="24"/>
        </w:rPr>
        <w:t xml:space="preserve">4. «За </w:t>
      </w:r>
      <w:r>
        <w:rPr>
          <w:rFonts w:ascii="Times New Roman" w:hAnsi="Times New Roman" w:cs="Times New Roman"/>
          <w:b/>
          <w:sz w:val="24"/>
          <w:szCs w:val="24"/>
        </w:rPr>
        <w:t>60</w:t>
      </w:r>
      <w:r w:rsidRPr="00121961">
        <w:rPr>
          <w:rFonts w:ascii="Times New Roman" w:hAnsi="Times New Roman" w:cs="Times New Roman"/>
          <w:b/>
          <w:sz w:val="24"/>
          <w:szCs w:val="24"/>
        </w:rPr>
        <w:t xml:space="preserve"> минут вокруг Омска» </w:t>
      </w:r>
      <w:r>
        <w:rPr>
          <w:rFonts w:ascii="Times New Roman" w:hAnsi="Times New Roman" w:cs="Times New Roman"/>
          <w:b/>
          <w:sz w:val="24"/>
          <w:szCs w:val="24"/>
        </w:rPr>
        <w:t>(1 ч.)</w:t>
      </w:r>
    </w:p>
    <w:p w:rsidR="009D15F6" w:rsidRPr="00BA440C" w:rsidRDefault="009D15F6" w:rsidP="009D15F6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i/>
          <w:kern w:val="3"/>
          <w:sz w:val="24"/>
          <w:szCs w:val="24"/>
          <w:lang w:eastAsia="zh-CN" w:bidi="hi-IN"/>
        </w:rPr>
        <w:t>Форма занятия</w:t>
      </w:r>
      <w:r w:rsidRPr="00C252B6">
        <w:rPr>
          <w:rFonts w:ascii="Times New Roman" w:eastAsia="Droid Sans Fallback" w:hAnsi="Times New Roman" w:cs="Times New Roman"/>
          <w:i/>
          <w:kern w:val="3"/>
          <w:sz w:val="24"/>
          <w:szCs w:val="24"/>
          <w:lang w:eastAsia="zh-CN" w:bidi="hi-IN"/>
        </w:rPr>
        <w:t>:</w:t>
      </w:r>
      <w:r w:rsidRPr="007142D8">
        <w:rPr>
          <w:rFonts w:ascii="Times New Roman" w:eastAsia="Droid Sans Fallback" w:hAnsi="Times New Roman" w:cs="Times New Roman"/>
          <w:i/>
          <w:color w:val="FF0000"/>
          <w:kern w:val="3"/>
          <w:sz w:val="24"/>
          <w:szCs w:val="24"/>
          <w:lang w:eastAsia="zh-CN" w:bidi="hi-IN"/>
        </w:rPr>
        <w:t xml:space="preserve"> </w:t>
      </w:r>
      <w:r w:rsidRPr="00BA440C">
        <w:rPr>
          <w:rFonts w:ascii="Times New Roman" w:hAnsi="Times New Roman" w:cs="Times New Roman"/>
          <w:sz w:val="24"/>
          <w:szCs w:val="24"/>
        </w:rPr>
        <w:t xml:space="preserve">сюжетная итоговая игра </w:t>
      </w:r>
    </w:p>
    <w:p w:rsidR="00D43E90" w:rsidRPr="008A0B2A" w:rsidRDefault="00D43E90" w:rsidP="00D43E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Droid Sans Fallback" w:hAnsi="Times New Roman" w:cs="Times New Roman"/>
          <w:i/>
          <w:kern w:val="3"/>
          <w:sz w:val="24"/>
          <w:szCs w:val="24"/>
          <w:lang w:eastAsia="zh-CN" w:bidi="hi-IN"/>
        </w:rPr>
        <w:t xml:space="preserve">Основные понятия </w:t>
      </w:r>
      <w:r w:rsidRPr="00D06747"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  <w:t>«</w:t>
      </w:r>
      <w:r w:rsidR="009D15F6">
        <w:rPr>
          <w:rFonts w:ascii="Times New Roman" w:hAnsi="Times New Roman" w:cs="Times New Roman"/>
          <w:sz w:val="24"/>
          <w:szCs w:val="24"/>
        </w:rPr>
        <w:t>Родной город»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3E90" w:rsidRPr="00285A7D" w:rsidRDefault="009D15F6" w:rsidP="00D4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Виды</w:t>
      </w:r>
      <w:r w:rsidR="00D43E90" w:rsidRPr="00D81E8F">
        <w:rPr>
          <w:rFonts w:ascii="Times New Roman" w:hAnsi="Times New Roman" w:cs="Times New Roman"/>
          <w:i/>
          <w:sz w:val="24"/>
          <w:szCs w:val="24"/>
        </w:rPr>
        <w:t xml:space="preserve"> деятельности: </w:t>
      </w:r>
      <w:r w:rsidR="00D43E90" w:rsidRPr="00D81E8F">
        <w:rPr>
          <w:rFonts w:ascii="Times New Roman" w:hAnsi="Times New Roman" w:cs="Times New Roman"/>
          <w:sz w:val="24"/>
          <w:szCs w:val="24"/>
        </w:rPr>
        <w:t>игровое путешествие по станциям «Вежливые слова»- на закрепление речевого этикета, «Путешествие по станциям «</w:t>
      </w:r>
      <w:proofErr w:type="spellStart"/>
      <w:r w:rsidR="00D43E90" w:rsidRPr="00D81E8F">
        <w:rPr>
          <w:rFonts w:ascii="Times New Roman" w:hAnsi="Times New Roman" w:cs="Times New Roman"/>
          <w:sz w:val="24"/>
          <w:szCs w:val="24"/>
        </w:rPr>
        <w:t>Помогайкино</w:t>
      </w:r>
      <w:proofErr w:type="spellEnd"/>
      <w:r w:rsidR="00D43E90" w:rsidRPr="00D81E8F">
        <w:rPr>
          <w:rFonts w:ascii="Times New Roman" w:hAnsi="Times New Roman" w:cs="Times New Roman"/>
          <w:sz w:val="24"/>
          <w:szCs w:val="24"/>
        </w:rPr>
        <w:t xml:space="preserve">» на закрепление навыков сложения и вычитания; «Дружное» </w:t>
      </w:r>
      <w:r w:rsidR="00D43E90">
        <w:rPr>
          <w:rFonts w:ascii="Times New Roman" w:hAnsi="Times New Roman" w:cs="Times New Roman"/>
          <w:sz w:val="24"/>
          <w:szCs w:val="24"/>
        </w:rPr>
        <w:t>–</w:t>
      </w:r>
      <w:r w:rsidR="00D43E90" w:rsidRPr="00D81E8F">
        <w:rPr>
          <w:rFonts w:ascii="Times New Roman" w:hAnsi="Times New Roman" w:cs="Times New Roman"/>
          <w:sz w:val="24"/>
          <w:szCs w:val="24"/>
        </w:rPr>
        <w:t xml:space="preserve"> на коммуникативные умения: работа в команде, групповое обсуждение вариантов решения; «Гостевое» на закрепление представлений о достопримечательностях города.</w:t>
      </w:r>
    </w:p>
    <w:p w:rsidR="00D43E90" w:rsidRDefault="001310B2" w:rsidP="00D4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Форма контроля</w:t>
      </w:r>
      <w:r w:rsidR="00D43E90" w:rsidRPr="00D81E8F">
        <w:rPr>
          <w:rFonts w:ascii="Times New Roman" w:hAnsi="Times New Roman" w:cs="Times New Roman"/>
          <w:i/>
          <w:sz w:val="24"/>
          <w:szCs w:val="28"/>
        </w:rPr>
        <w:t>:</w:t>
      </w:r>
      <w:r w:rsidR="00D43E90" w:rsidRPr="00D81E8F">
        <w:rPr>
          <w:rFonts w:ascii="Times New Roman" w:hAnsi="Times New Roman" w:cs="Times New Roman"/>
          <w:sz w:val="24"/>
          <w:szCs w:val="28"/>
        </w:rPr>
        <w:t xml:space="preserve"> упражнение</w:t>
      </w:r>
      <w:r w:rsidR="00D43E90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D43E90" w:rsidRPr="00C775A7">
        <w:rPr>
          <w:rFonts w:ascii="Times New Roman" w:hAnsi="Times New Roman" w:cs="Times New Roman"/>
          <w:sz w:val="24"/>
          <w:szCs w:val="28"/>
        </w:rPr>
        <w:t>«</w:t>
      </w:r>
      <w:r w:rsidR="00D43E90">
        <w:rPr>
          <w:rFonts w:ascii="Times New Roman" w:hAnsi="Times New Roman" w:cs="Times New Roman"/>
          <w:sz w:val="24"/>
          <w:szCs w:val="28"/>
        </w:rPr>
        <w:t>Что изображено на фото?</w:t>
      </w:r>
      <w:r w:rsidR="00D43E90" w:rsidRPr="00C775A7">
        <w:rPr>
          <w:rFonts w:ascii="Times New Roman" w:hAnsi="Times New Roman" w:cs="Times New Roman"/>
          <w:sz w:val="24"/>
          <w:szCs w:val="28"/>
        </w:rPr>
        <w:t>»</w:t>
      </w:r>
    </w:p>
    <w:p w:rsidR="009D15F6" w:rsidRDefault="009D15F6" w:rsidP="00D4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D15F6" w:rsidRDefault="009D15F6" w:rsidP="00D4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D15F6" w:rsidRPr="009D15F6" w:rsidRDefault="009D15F6" w:rsidP="00D43E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D15F6">
        <w:rPr>
          <w:rFonts w:ascii="Times New Roman" w:hAnsi="Times New Roman" w:cs="Times New Roman"/>
          <w:b/>
          <w:sz w:val="24"/>
          <w:szCs w:val="28"/>
        </w:rPr>
        <w:lastRenderedPageBreak/>
        <w:t>Образец 2.</w:t>
      </w:r>
    </w:p>
    <w:p w:rsidR="009D15F6" w:rsidRDefault="009D15F6" w:rsidP="00D43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D15F6" w:rsidRPr="00967D45" w:rsidRDefault="009D15F6" w:rsidP="00D43E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6B28CB" w:rsidRPr="006B28CB" w:rsidRDefault="006B28CB" w:rsidP="006B2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8CB">
        <w:rPr>
          <w:rFonts w:ascii="Times New Roman" w:eastAsia="Times New Roman" w:hAnsi="Times New Roman" w:cs="Times New Roman"/>
          <w:b/>
          <w:sz w:val="24"/>
          <w:szCs w:val="24"/>
        </w:rPr>
        <w:t>2.5. День и ночь. (2 ч.)</w:t>
      </w:r>
    </w:p>
    <w:p w:rsidR="006B28CB" w:rsidRPr="006B28CB" w:rsidRDefault="006B28CB" w:rsidP="006B2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8C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Основные понятия:</w:t>
      </w:r>
      <w:r w:rsidRPr="006B28CB">
        <w:rPr>
          <w:rFonts w:ascii="Times New Roman" w:eastAsia="Times New Roman" w:hAnsi="Times New Roman" w:cs="Times New Roman"/>
          <w:sz w:val="24"/>
          <w:szCs w:val="24"/>
        </w:rPr>
        <w:t xml:space="preserve"> теплые и холодные цвета, особенности работы гуашью.</w:t>
      </w:r>
    </w:p>
    <w:p w:rsidR="006B28CB" w:rsidRPr="006B28CB" w:rsidRDefault="006B28CB" w:rsidP="006B2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8C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Форма занятия:</w:t>
      </w:r>
      <w:r w:rsidRPr="006B28CB">
        <w:rPr>
          <w:rFonts w:ascii="Times New Roman" w:eastAsia="Times New Roman" w:hAnsi="Times New Roman" w:cs="Times New Roman"/>
          <w:sz w:val="24"/>
          <w:szCs w:val="24"/>
        </w:rPr>
        <w:t xml:space="preserve"> практическая работа.</w:t>
      </w:r>
    </w:p>
    <w:p w:rsidR="006B28CB" w:rsidRPr="006B28CB" w:rsidRDefault="006B28CB" w:rsidP="006B2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8C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Виды деятельности:</w:t>
      </w:r>
      <w:r w:rsidRPr="006B28CB">
        <w:rPr>
          <w:rFonts w:ascii="Times New Roman" w:eastAsia="Times New Roman" w:hAnsi="Times New Roman" w:cs="Times New Roman"/>
          <w:sz w:val="24"/>
          <w:szCs w:val="24"/>
        </w:rPr>
        <w:t xml:space="preserve"> просмотр и обсуждение репродукций картин известных художников и анализ выразительных возможностей «теплых» и «холодных» цветов. Выполнение заданий на освоение техники работы гуашью, учитывая о</w:t>
      </w:r>
      <w:r w:rsidRPr="006B28CB">
        <w:rPr>
          <w:rFonts w:ascii="Times New Roman" w:hAnsi="Times New Roman" w:cs="Times New Roman"/>
          <w:sz w:val="24"/>
          <w:szCs w:val="24"/>
        </w:rPr>
        <w:t>собенности материала: плотность, густая консистенция, возможность использования для перекрытия одного слоя краски другим, легкость смешивания, возможность получения разнообразных спецэффектов. Р</w:t>
      </w:r>
      <w:r w:rsidRPr="006B28CB">
        <w:rPr>
          <w:rFonts w:ascii="Times New Roman" w:eastAsia="Times New Roman" w:hAnsi="Times New Roman" w:cs="Times New Roman"/>
          <w:sz w:val="24"/>
          <w:szCs w:val="24"/>
        </w:rPr>
        <w:t xml:space="preserve">исование солнца и луны (солнце только «теплыми» цветами, а луну только «холодными»). </w:t>
      </w:r>
    </w:p>
    <w:p w:rsidR="006B28CB" w:rsidRPr="006B28CB" w:rsidRDefault="006B28CB" w:rsidP="006B2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8CB">
        <w:rPr>
          <w:rFonts w:ascii="Times New Roman" w:eastAsia="Times New Roman" w:hAnsi="Times New Roman" w:cs="Times New Roman"/>
          <w:sz w:val="24"/>
          <w:szCs w:val="24"/>
          <w:u w:val="single"/>
        </w:rPr>
        <w:t>Стартовый уровень:</w:t>
      </w:r>
      <w:r w:rsidRPr="006B28CB">
        <w:rPr>
          <w:rFonts w:ascii="Times New Roman" w:eastAsia="Times New Roman" w:hAnsi="Times New Roman" w:cs="Times New Roman"/>
          <w:sz w:val="24"/>
          <w:szCs w:val="24"/>
        </w:rPr>
        <w:t xml:space="preserve"> повторение рисунка за педагогом, работа локальными цветами. </w:t>
      </w:r>
    </w:p>
    <w:p w:rsidR="006B28CB" w:rsidRPr="006B28CB" w:rsidRDefault="006B28CB" w:rsidP="006B2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B28CB">
        <w:rPr>
          <w:rFonts w:ascii="Times New Roman" w:eastAsia="Times New Roman" w:hAnsi="Times New Roman" w:cs="Times New Roman"/>
          <w:sz w:val="24"/>
          <w:szCs w:val="24"/>
          <w:u w:val="single"/>
        </w:rPr>
        <w:t>Базовый уровень:</w:t>
      </w:r>
      <w:r w:rsidRPr="006B28CB">
        <w:rPr>
          <w:rFonts w:ascii="Times New Roman" w:eastAsia="Times New Roman" w:hAnsi="Times New Roman" w:cs="Times New Roman"/>
          <w:sz w:val="24"/>
          <w:szCs w:val="24"/>
        </w:rPr>
        <w:t xml:space="preserve"> выполнение рисунка по образцу локальными цветами. </w:t>
      </w:r>
    </w:p>
    <w:p w:rsidR="006B28CB" w:rsidRPr="006B28CB" w:rsidRDefault="006B28CB" w:rsidP="006B2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8CB">
        <w:rPr>
          <w:rFonts w:ascii="Times New Roman" w:eastAsia="Times New Roman" w:hAnsi="Times New Roman" w:cs="Times New Roman"/>
          <w:sz w:val="24"/>
          <w:szCs w:val="24"/>
          <w:u w:val="single"/>
        </w:rPr>
        <w:t>Продвинутый уровень:</w:t>
      </w:r>
      <w:r w:rsidRPr="006B28CB">
        <w:rPr>
          <w:rFonts w:ascii="Times New Roman" w:eastAsia="Times New Roman" w:hAnsi="Times New Roman" w:cs="Times New Roman"/>
          <w:sz w:val="24"/>
          <w:szCs w:val="24"/>
        </w:rPr>
        <w:t xml:space="preserve"> выполнение рисунка по образцу, смешивание разнообразных оттенков теплых и холодных оттенков. </w:t>
      </w:r>
    </w:p>
    <w:p w:rsidR="006B28CB" w:rsidRPr="006B28CB" w:rsidRDefault="006B28CB" w:rsidP="006B2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8C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Формы контроля:</w:t>
      </w:r>
      <w:r w:rsidRPr="006B28CB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педагогическая оценка в</w:t>
      </w:r>
      <w:r w:rsidRPr="006B28CB">
        <w:rPr>
          <w:rFonts w:ascii="Times New Roman" w:hAnsi="Times New Roman" w:cs="Times New Roman"/>
          <w:sz w:val="24"/>
          <w:szCs w:val="24"/>
        </w:rPr>
        <w:t xml:space="preserve">ыполнения упражнения «Холод – тепло» </w:t>
      </w:r>
      <w:r w:rsidRPr="006B28CB">
        <w:rPr>
          <w:rFonts w:ascii="Times New Roman" w:eastAsia="Times New Roman" w:hAnsi="Times New Roman" w:cs="Times New Roman"/>
          <w:sz w:val="24"/>
          <w:szCs w:val="24"/>
        </w:rPr>
        <w:t xml:space="preserve">с элементами само - и </w:t>
      </w:r>
      <w:proofErr w:type="spellStart"/>
      <w:r w:rsidRPr="006B28CB">
        <w:rPr>
          <w:rFonts w:ascii="Times New Roman" w:eastAsia="Times New Roman" w:hAnsi="Times New Roman" w:cs="Times New Roman"/>
          <w:sz w:val="24"/>
          <w:szCs w:val="24"/>
        </w:rPr>
        <w:t>взаимооценки</w:t>
      </w:r>
      <w:proofErr w:type="spellEnd"/>
      <w:r w:rsidRPr="006B28C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CD06BE" w:rsidRDefault="00CD06BE"/>
    <w:p w:rsidR="006F21F3" w:rsidRDefault="006F21F3">
      <w:pPr>
        <w:rPr>
          <w:rFonts w:ascii="Times New Roman" w:hAnsi="Times New Roman" w:cs="Times New Roman"/>
          <w:b/>
          <w:sz w:val="24"/>
          <w:szCs w:val="24"/>
        </w:rPr>
      </w:pPr>
      <w:r w:rsidRPr="006F21F3">
        <w:rPr>
          <w:rFonts w:ascii="Times New Roman" w:hAnsi="Times New Roman" w:cs="Times New Roman"/>
          <w:b/>
          <w:sz w:val="24"/>
          <w:szCs w:val="24"/>
        </w:rPr>
        <w:t>Образец 3.</w:t>
      </w:r>
    </w:p>
    <w:p w:rsidR="006F21F3" w:rsidRPr="006F21F3" w:rsidRDefault="006F21F3" w:rsidP="006F21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F21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2.6. РАБОТА С СЮЖЕТНЫМ МАТЕРИАЛОМ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(4ч)</w:t>
      </w:r>
    </w:p>
    <w:p w:rsidR="006F21F3" w:rsidRPr="006F21F3" w:rsidRDefault="006F21F3" w:rsidP="006F21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1F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Форма проведения занятия. </w:t>
      </w:r>
      <w:r w:rsidRPr="006F21F3">
        <w:rPr>
          <w:rFonts w:ascii="Times New Roman" w:hAnsi="Times New Roman" w:cs="Times New Roman"/>
          <w:color w:val="000000"/>
          <w:sz w:val="24"/>
          <w:szCs w:val="24"/>
        </w:rPr>
        <w:t xml:space="preserve">Практикум по работе с кейсами.  </w:t>
      </w:r>
    </w:p>
    <w:p w:rsidR="00710146" w:rsidRDefault="00710146" w:rsidP="006F21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21F3" w:rsidRPr="006F21F3" w:rsidRDefault="006F21F3" w:rsidP="006F2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1F3">
        <w:rPr>
          <w:rFonts w:ascii="Times New Roman" w:hAnsi="Times New Roman" w:cs="Times New Roman"/>
          <w:i/>
          <w:sz w:val="24"/>
          <w:szCs w:val="24"/>
        </w:rPr>
        <w:t>Основные понятия.</w:t>
      </w:r>
      <w:r w:rsidRPr="006F21F3">
        <w:rPr>
          <w:rFonts w:ascii="Times New Roman" w:hAnsi="Times New Roman" w:cs="Times New Roman"/>
          <w:sz w:val="24"/>
          <w:szCs w:val="24"/>
        </w:rPr>
        <w:t xml:space="preserve"> Сюжет. Кейс. </w:t>
      </w:r>
    </w:p>
    <w:p w:rsidR="00710146" w:rsidRDefault="00710146" w:rsidP="006F21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</w:p>
    <w:p w:rsidR="006F21F3" w:rsidRPr="006F21F3" w:rsidRDefault="00710146" w:rsidP="006F2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highlight w:val="white"/>
        </w:rPr>
        <w:t>Виды деятельности</w:t>
      </w:r>
      <w:r w:rsidR="006F21F3" w:rsidRPr="006F21F3">
        <w:rPr>
          <w:rFonts w:ascii="Times New Roman" w:hAnsi="Times New Roman" w:cs="Times New Roman"/>
          <w:i/>
          <w:sz w:val="24"/>
          <w:szCs w:val="24"/>
          <w:highlight w:val="white"/>
        </w:rPr>
        <w:t>.</w:t>
      </w:r>
      <w:r w:rsidR="006F21F3" w:rsidRPr="006F21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21F3" w:rsidRPr="006F21F3">
        <w:rPr>
          <w:rFonts w:ascii="Times New Roman" w:hAnsi="Times New Roman" w:cs="Times New Roman"/>
          <w:sz w:val="24"/>
          <w:szCs w:val="24"/>
        </w:rPr>
        <w:t xml:space="preserve">Выполнение задания на просмотр сюжетных видеороликов работы фольклорных коллективов, ансамбля «Канва». Обсуждение увиденных сюжетов: доступность, достоверность, жанр, динамичность. Выполнение задания на выявление показателей качества сюжетной линии и ее постановки. Выполнение задания на в подгруппах по определению проблематики сюжетов, по составлению сюжетных видеороликов: работа с видео образцами </w:t>
      </w:r>
      <w:r w:rsidR="006F21F3" w:rsidRPr="006F21F3">
        <w:rPr>
          <w:rFonts w:ascii="Times New Roman" w:hAnsi="Times New Roman" w:cs="Times New Roman"/>
          <w:color w:val="000000"/>
          <w:sz w:val="24"/>
          <w:szCs w:val="24"/>
          <w:lang w:val="en-US"/>
        </w:rPr>
        <w:t>YouTube</w:t>
      </w:r>
      <w:r w:rsidR="006F21F3" w:rsidRPr="006F21F3">
        <w:rPr>
          <w:rFonts w:ascii="Times New Roman" w:hAnsi="Times New Roman" w:cs="Times New Roman"/>
          <w:color w:val="000000"/>
          <w:sz w:val="24"/>
          <w:szCs w:val="24"/>
        </w:rPr>
        <w:t>-канала</w:t>
      </w:r>
      <w:r w:rsidR="006F21F3" w:rsidRPr="006F21F3">
        <w:rPr>
          <w:rFonts w:ascii="Times New Roman" w:hAnsi="Times New Roman" w:cs="Times New Roman"/>
          <w:sz w:val="24"/>
          <w:szCs w:val="24"/>
        </w:rPr>
        <w:t xml:space="preserve">, с раздаточным текстовым материалом, подготовка сценария, отработка вокального материала, подготовка оформления сюжета и костюмов, запись сюжета. Выполнение задания на сборку материала и размещение на </w:t>
      </w:r>
      <w:r w:rsidR="006F21F3" w:rsidRPr="006F21F3">
        <w:rPr>
          <w:rFonts w:ascii="Times New Roman" w:hAnsi="Times New Roman" w:cs="Times New Roman"/>
          <w:color w:val="000000"/>
          <w:sz w:val="24"/>
          <w:szCs w:val="24"/>
          <w:lang w:val="en-US"/>
        </w:rPr>
        <w:t>YouTube</w:t>
      </w:r>
      <w:r w:rsidR="006F21F3" w:rsidRPr="006F21F3">
        <w:rPr>
          <w:rFonts w:ascii="Times New Roman" w:hAnsi="Times New Roman" w:cs="Times New Roman"/>
          <w:sz w:val="24"/>
          <w:szCs w:val="24"/>
        </w:rPr>
        <w:t xml:space="preserve">-канал ансамбля «Славяне». Выполнение задания на просмотр презентации «Кейс». Выполнение задания в парах по разбору кейса «Командный самостоятельный сюжетный видеоролик». Представление решений кейса. Выполнение задания на рефлексию </w:t>
      </w:r>
      <w:proofErr w:type="spellStart"/>
      <w:r w:rsidR="006F21F3" w:rsidRPr="006F21F3">
        <w:rPr>
          <w:rFonts w:ascii="Times New Roman" w:hAnsi="Times New Roman" w:cs="Times New Roman"/>
          <w:sz w:val="24"/>
          <w:szCs w:val="24"/>
        </w:rPr>
        <w:t>кейсовой</w:t>
      </w:r>
      <w:proofErr w:type="spellEnd"/>
      <w:r w:rsidR="006F21F3" w:rsidRPr="006F21F3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710146" w:rsidRDefault="00710146" w:rsidP="006F21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21F3" w:rsidRPr="006F21F3" w:rsidRDefault="00710146" w:rsidP="006F2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Форма контроля</w:t>
      </w:r>
      <w:r w:rsidR="006F21F3" w:rsidRPr="006F21F3">
        <w:rPr>
          <w:rFonts w:ascii="Times New Roman" w:hAnsi="Times New Roman" w:cs="Times New Roman"/>
          <w:i/>
          <w:sz w:val="24"/>
          <w:szCs w:val="24"/>
        </w:rPr>
        <w:t>.</w:t>
      </w:r>
      <w:r w:rsidR="006F21F3" w:rsidRPr="006F21F3">
        <w:rPr>
          <w:rFonts w:ascii="Times New Roman" w:hAnsi="Times New Roman" w:cs="Times New Roman"/>
          <w:sz w:val="24"/>
          <w:szCs w:val="24"/>
        </w:rPr>
        <w:t xml:space="preserve"> Выполнение задания на оценку качества видеороликов и определение их перспектив.</w:t>
      </w:r>
    </w:p>
    <w:p w:rsidR="006F21F3" w:rsidRPr="006F21F3" w:rsidRDefault="006F21F3">
      <w:pPr>
        <w:rPr>
          <w:rFonts w:ascii="Times New Roman" w:hAnsi="Times New Roman" w:cs="Times New Roman"/>
          <w:b/>
          <w:sz w:val="24"/>
          <w:szCs w:val="24"/>
        </w:rPr>
      </w:pPr>
    </w:p>
    <w:sectPr w:rsidR="006F21F3" w:rsidRPr="006F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F4"/>
    <w:rsid w:val="001310B2"/>
    <w:rsid w:val="003E16F4"/>
    <w:rsid w:val="006B28CB"/>
    <w:rsid w:val="006F21F3"/>
    <w:rsid w:val="00710146"/>
    <w:rsid w:val="009D15F6"/>
    <w:rsid w:val="00BF0E3B"/>
    <w:rsid w:val="00CD06BE"/>
    <w:rsid w:val="00D4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A24B"/>
  <w15:chartTrackingRefBased/>
  <w15:docId w15:val="{9F82F4CB-4706-45D9-B28C-C8E7C978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E9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43E9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43E90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РРЦ ДО ДНН</dc:creator>
  <cp:keywords/>
  <dc:description/>
  <cp:lastModifiedBy>РРЦ ДО ДНН</cp:lastModifiedBy>
  <cp:revision>2</cp:revision>
  <dcterms:created xsi:type="dcterms:W3CDTF">2024-09-16T11:31:00Z</dcterms:created>
  <dcterms:modified xsi:type="dcterms:W3CDTF">2024-09-16T11:44:00Z</dcterms:modified>
</cp:coreProperties>
</file>