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410CB" w:rsidRDefault="008410CB">
      <w:bookmarkStart w:id="0" w:name="_GoBack"/>
      <w:bookmarkEnd w:id="0"/>
      <w:r>
        <w:rPr>
          <w:rFonts w:ascii="Times New Roman" w:eastAsia="Times New Roman" w:hAnsi="Times New Roman" w:cs="Times New Roman"/>
          <w:b/>
          <w:szCs w:val="28"/>
          <w:lang w:eastAsia="ru-RU"/>
        </w:rPr>
        <w:t>МИНИСТЕРСТВО ОБРАЗОВАНИЯ ОМСКОЙ ОБЛАСТИ</w:t>
      </w:r>
    </w:p>
    <w:p w:rsidR="008410CB" w:rsidRDefault="008410CB">
      <w:pPr>
        <w:rPr>
          <w:rFonts w:ascii="Times New Roman" w:eastAsia="Times New Roman" w:hAnsi="Times New Roman" w:cs="Times New Roman"/>
          <w:b/>
          <w:szCs w:val="28"/>
          <w:lang w:eastAsia="ru-RU"/>
        </w:rPr>
      </w:pPr>
    </w:p>
    <w:p w:rsidR="008410CB" w:rsidRDefault="008410CB">
      <w:r>
        <w:rPr>
          <w:rFonts w:ascii="Times New Roman" w:eastAsia="Times New Roman" w:hAnsi="Times New Roman" w:cs="Times New Roman"/>
          <w:b/>
          <w:szCs w:val="28"/>
          <w:lang w:eastAsia="ru-RU"/>
        </w:rPr>
        <w:t xml:space="preserve">Бюджетное учреждение Омской области дополнительного образования </w:t>
      </w:r>
    </w:p>
    <w:p w:rsidR="008410CB" w:rsidRDefault="008410CB">
      <w:r>
        <w:rPr>
          <w:rFonts w:ascii="Times New Roman" w:eastAsia="Times New Roman" w:hAnsi="Times New Roman" w:cs="Times New Roman"/>
          <w:b/>
          <w:szCs w:val="28"/>
          <w:lang w:eastAsia="ru-RU"/>
        </w:rPr>
        <w:t>«Центр духовно-нравственного воспитания «Исток»</w:t>
      </w:r>
    </w:p>
    <w:p w:rsidR="008410CB" w:rsidRDefault="008410CB">
      <w:pPr>
        <w:suppressAutoHyphens w:val="0"/>
      </w:pPr>
      <w:r>
        <w:rPr>
          <w:rFonts w:ascii="Times New Roman" w:eastAsia="Times New Roman" w:hAnsi="Times New Roman" w:cs="Times New Roman"/>
          <w:b/>
          <w:szCs w:val="28"/>
          <w:lang w:eastAsia="ru-RU"/>
        </w:rPr>
        <w:t>(БУ ОО ДО «ЦДНВ «Исток»)</w:t>
      </w:r>
      <w:r>
        <w:rPr>
          <w:rFonts w:ascii="Times New Roman" w:eastAsia="Calibri" w:hAnsi="Times New Roman" w:cs="Times New Roman"/>
          <w:b/>
          <w:szCs w:val="28"/>
          <w:lang w:eastAsia="ru-RU"/>
        </w:rPr>
        <w:br/>
      </w:r>
    </w:p>
    <w:p w:rsidR="008410CB" w:rsidRDefault="008410CB">
      <w:pPr>
        <w:suppressAutoHyphens w:val="0"/>
        <w:rPr>
          <w:rFonts w:ascii="Times New Roman" w:eastAsia="Calibri" w:hAnsi="Times New Roman" w:cs="Times New Roman"/>
          <w:sz w:val="16"/>
          <w:szCs w:val="16"/>
          <w:lang w:eastAsia="ru-RU"/>
        </w:rPr>
      </w:pPr>
    </w:p>
    <w:p w:rsidR="008410CB" w:rsidRDefault="008410CB">
      <w:pPr>
        <w:suppressAutoHyphens w:val="0"/>
        <w:rPr>
          <w:rFonts w:ascii="Times New Roman" w:eastAsia="Calibri" w:hAnsi="Times New Roman" w:cs="Times New Roman"/>
          <w:sz w:val="16"/>
          <w:szCs w:val="16"/>
          <w:lang w:eastAsia="ru-RU"/>
        </w:rPr>
      </w:pPr>
    </w:p>
    <w:p w:rsidR="008410CB" w:rsidRDefault="008410CB">
      <w:pPr>
        <w:suppressAutoHyphens w:val="0"/>
        <w:rPr>
          <w:rFonts w:ascii="Times New Roman" w:eastAsia="Calibri" w:hAnsi="Times New Roman" w:cs="Times New Roman"/>
          <w:sz w:val="16"/>
          <w:szCs w:val="16"/>
          <w:lang w:eastAsia="ru-RU"/>
        </w:rPr>
      </w:pPr>
    </w:p>
    <w:p w:rsidR="008410CB" w:rsidRDefault="008410CB">
      <w:pPr>
        <w:suppressAutoHyphens w:val="0"/>
        <w:rPr>
          <w:rFonts w:ascii="Times New Roman" w:eastAsia="Calibri" w:hAnsi="Times New Roman" w:cs="Times New Roman"/>
          <w:sz w:val="16"/>
          <w:szCs w:val="16"/>
          <w:lang w:eastAsia="ru-RU"/>
        </w:rPr>
      </w:pPr>
    </w:p>
    <w:p w:rsidR="008410CB" w:rsidRDefault="008410CB">
      <w:pPr>
        <w:suppressAutoHyphens w:val="0"/>
        <w:rPr>
          <w:rFonts w:ascii="Times New Roman" w:eastAsia="Calibri" w:hAnsi="Times New Roman" w:cs="Times New Roman"/>
          <w:sz w:val="16"/>
          <w:szCs w:val="16"/>
          <w:lang w:eastAsia="ru-RU"/>
        </w:rPr>
      </w:pPr>
    </w:p>
    <w:tbl>
      <w:tblPr>
        <w:tblW w:w="0" w:type="auto"/>
        <w:tblInd w:w="31" w:type="dxa"/>
        <w:tblLayout w:type="fixed"/>
        <w:tblLook w:val="0000" w:firstRow="0" w:lastRow="0" w:firstColumn="0" w:lastColumn="0" w:noHBand="0" w:noVBand="0"/>
      </w:tblPr>
      <w:tblGrid>
        <w:gridCol w:w="4083"/>
        <w:gridCol w:w="1708"/>
        <w:gridCol w:w="3817"/>
      </w:tblGrid>
      <w:tr w:rsidR="008410CB">
        <w:trPr>
          <w:trHeight w:val="375"/>
        </w:trPr>
        <w:tc>
          <w:tcPr>
            <w:tcW w:w="4083" w:type="dxa"/>
            <w:shd w:val="clear" w:color="auto" w:fill="auto"/>
          </w:tcPr>
          <w:p w:rsidR="008410CB" w:rsidRDefault="008410CB">
            <w:pPr>
              <w:autoSpaceDE w:val="0"/>
              <w:jc w:val="both"/>
            </w:pPr>
            <w:r>
              <w:rPr>
                <w:rFonts w:ascii="Times New Roman" w:eastAsia="Times New Roman" w:hAnsi="Times New Roman" w:cs="Times New Roman"/>
                <w:szCs w:val="28"/>
                <w:lang w:eastAsia="ru-RU"/>
              </w:rPr>
              <w:t xml:space="preserve">Рассмотрена </w:t>
            </w:r>
          </w:p>
          <w:p w:rsidR="008410CB" w:rsidRDefault="008410CB">
            <w:pPr>
              <w:autoSpaceDE w:val="0"/>
              <w:jc w:val="both"/>
            </w:pPr>
            <w:r>
              <w:rPr>
                <w:rFonts w:ascii="Times New Roman" w:eastAsia="Times New Roman" w:hAnsi="Times New Roman" w:cs="Times New Roman"/>
                <w:szCs w:val="28"/>
                <w:lang w:eastAsia="ru-RU"/>
              </w:rPr>
              <w:t xml:space="preserve">Педагогическим советом </w:t>
            </w:r>
          </w:p>
          <w:p w:rsidR="008410CB" w:rsidRDefault="008410CB">
            <w:pPr>
              <w:jc w:val="both"/>
            </w:pPr>
            <w:r>
              <w:rPr>
                <w:rFonts w:ascii="Times New Roman" w:eastAsia="Times New Roman" w:hAnsi="Times New Roman" w:cs="Times New Roman"/>
                <w:szCs w:val="28"/>
                <w:lang w:eastAsia="ru-RU"/>
              </w:rPr>
              <w:t xml:space="preserve">БУ ОО ДО «ЦДНВ «Исток» </w:t>
            </w:r>
          </w:p>
          <w:p w:rsidR="008410CB" w:rsidRDefault="008410CB">
            <w:pPr>
              <w:autoSpaceDE w:val="0"/>
              <w:jc w:val="both"/>
            </w:pPr>
            <w:r>
              <w:rPr>
                <w:rFonts w:ascii="Times New Roman" w:eastAsia="Times New Roman" w:hAnsi="Times New Roman" w:cs="Times New Roman"/>
                <w:szCs w:val="28"/>
                <w:lang w:eastAsia="ru-RU"/>
              </w:rPr>
              <w:t xml:space="preserve">Протокол </w:t>
            </w:r>
            <w:r>
              <w:rPr>
                <w:rFonts w:ascii="Times New Roman" w:hAnsi="Times New Roman" w:cs="Times New Roman"/>
                <w:bCs/>
                <w:color w:val="000000"/>
                <w:szCs w:val="28"/>
              </w:rPr>
              <w:t>№ 1 от 30 .08. 2023 г.</w:t>
            </w:r>
          </w:p>
        </w:tc>
        <w:tc>
          <w:tcPr>
            <w:tcW w:w="1708" w:type="dxa"/>
            <w:shd w:val="clear" w:color="auto" w:fill="auto"/>
          </w:tcPr>
          <w:p w:rsidR="008410CB" w:rsidRDefault="008410CB">
            <w:pPr>
              <w:autoSpaceDE w:val="0"/>
              <w:snapToGrid w:val="0"/>
              <w:ind w:left="72"/>
              <w:rPr>
                <w:rFonts w:ascii="Times New Roman" w:eastAsia="Times New Roman" w:hAnsi="Times New Roman" w:cs="Times New Roman"/>
                <w:szCs w:val="28"/>
                <w:lang w:eastAsia="ru-RU"/>
              </w:rPr>
            </w:pPr>
          </w:p>
        </w:tc>
        <w:tc>
          <w:tcPr>
            <w:tcW w:w="3817" w:type="dxa"/>
            <w:shd w:val="clear" w:color="auto" w:fill="auto"/>
          </w:tcPr>
          <w:p w:rsidR="008410CB" w:rsidRDefault="008410CB">
            <w:pPr>
              <w:autoSpaceDE w:val="0"/>
              <w:jc w:val="both"/>
            </w:pPr>
            <w:r>
              <w:rPr>
                <w:rFonts w:ascii="Times New Roman" w:eastAsia="Times New Roman" w:hAnsi="Times New Roman" w:cs="Times New Roman"/>
                <w:szCs w:val="28"/>
                <w:lang w:eastAsia="ru-RU"/>
              </w:rPr>
              <w:t>УТВЕРЖДЕНА</w:t>
            </w:r>
          </w:p>
          <w:p w:rsidR="008410CB" w:rsidRDefault="008410CB">
            <w:pPr>
              <w:autoSpaceDE w:val="0"/>
              <w:jc w:val="both"/>
            </w:pPr>
            <w:r>
              <w:rPr>
                <w:rFonts w:ascii="Times New Roman" w:eastAsia="Times New Roman" w:hAnsi="Times New Roman" w:cs="Times New Roman"/>
                <w:szCs w:val="28"/>
                <w:lang w:eastAsia="ru-RU"/>
              </w:rPr>
              <w:t>приказом директора</w:t>
            </w:r>
            <w:r>
              <w:rPr>
                <w:rFonts w:ascii="Times New Roman" w:eastAsia="Times New Roman" w:hAnsi="Times New Roman" w:cs="Times New Roman"/>
                <w:sz w:val="24"/>
              </w:rPr>
              <w:t xml:space="preserve"> </w:t>
            </w:r>
          </w:p>
          <w:p w:rsidR="008410CB" w:rsidRDefault="008410CB">
            <w:pPr>
              <w:autoSpaceDE w:val="0"/>
              <w:jc w:val="both"/>
            </w:pPr>
            <w:r>
              <w:rPr>
                <w:rFonts w:ascii="Times New Roman" w:eastAsia="Times New Roman" w:hAnsi="Times New Roman" w:cs="Times New Roman"/>
                <w:szCs w:val="28"/>
                <w:lang w:eastAsia="ru-RU"/>
              </w:rPr>
              <w:t xml:space="preserve">БУ ОО ДО «ЦДНВ «Исток» </w:t>
            </w:r>
          </w:p>
          <w:p w:rsidR="008410CB" w:rsidRDefault="008410CB">
            <w:pPr>
              <w:autoSpaceDE w:val="0"/>
              <w:jc w:val="both"/>
            </w:pPr>
            <w:r>
              <w:rPr>
                <w:rFonts w:ascii="Times New Roman" w:eastAsia="Times New Roman" w:hAnsi="Times New Roman" w:cs="Times New Roman"/>
                <w:szCs w:val="28"/>
                <w:lang w:eastAsia="ru-RU"/>
              </w:rPr>
              <w:t xml:space="preserve">от </w:t>
            </w:r>
            <w:r>
              <w:rPr>
                <w:rFonts w:ascii="Times New Roman" w:hAnsi="Times New Roman" w:cs="Times New Roman"/>
                <w:bCs/>
                <w:color w:val="000000"/>
                <w:szCs w:val="28"/>
              </w:rPr>
              <w:t xml:space="preserve">31.08.2023 </w:t>
            </w:r>
            <w:r>
              <w:rPr>
                <w:rFonts w:ascii="Times New Roman" w:eastAsia="Times New Roman" w:hAnsi="Times New Roman" w:cs="Times New Roman"/>
                <w:szCs w:val="28"/>
                <w:lang w:eastAsia="ru-RU"/>
              </w:rPr>
              <w:t>№ 91-ОД</w:t>
            </w:r>
          </w:p>
          <w:p w:rsidR="008410CB" w:rsidRDefault="008410CB">
            <w:pPr>
              <w:autoSpaceDE w:val="0"/>
            </w:pPr>
            <w:r>
              <w:rPr>
                <w:rFonts w:ascii="Times New Roman" w:eastAsia="Times New Roman" w:hAnsi="Times New Roman" w:cs="Times New Roman"/>
                <w:szCs w:val="28"/>
                <w:lang w:eastAsia="ru-RU"/>
              </w:rPr>
              <w:t xml:space="preserve"> </w:t>
            </w:r>
          </w:p>
        </w:tc>
      </w:tr>
    </w:tbl>
    <w:p w:rsidR="008410CB" w:rsidRDefault="008410CB">
      <w:pPr>
        <w:suppressAutoHyphens w:val="0"/>
        <w:rPr>
          <w:rFonts w:ascii="Times New Roman" w:eastAsia="Calibri" w:hAnsi="Times New Roman" w:cs="Times New Roman"/>
          <w:sz w:val="16"/>
          <w:szCs w:val="16"/>
          <w:lang w:eastAsia="ru-RU"/>
        </w:rPr>
      </w:pPr>
    </w:p>
    <w:p w:rsidR="008410CB" w:rsidRDefault="008410CB">
      <w:pPr>
        <w:suppressAutoHyphens w:val="0"/>
        <w:jc w:val="both"/>
        <w:rPr>
          <w:rFonts w:ascii="Times New Roman" w:eastAsia="Calibri" w:hAnsi="Times New Roman" w:cs="Times New Roman"/>
          <w:sz w:val="16"/>
          <w:szCs w:val="16"/>
          <w:lang w:eastAsia="ru-RU"/>
        </w:rPr>
      </w:pPr>
    </w:p>
    <w:p w:rsidR="008410CB" w:rsidRDefault="008410CB">
      <w:pPr>
        <w:suppressAutoHyphens w:val="0"/>
        <w:jc w:val="both"/>
        <w:rPr>
          <w:rFonts w:ascii="Times New Roman" w:eastAsia="Calibri" w:hAnsi="Times New Roman" w:cs="Times New Roman"/>
          <w:sz w:val="16"/>
          <w:szCs w:val="16"/>
          <w:lang w:eastAsia="ru-RU"/>
        </w:rPr>
      </w:pPr>
    </w:p>
    <w:p w:rsidR="008410CB" w:rsidRDefault="008410CB">
      <w:pPr>
        <w:suppressAutoHyphens w:val="0"/>
        <w:jc w:val="both"/>
        <w:rPr>
          <w:rFonts w:ascii="Times New Roman" w:eastAsia="Calibri" w:hAnsi="Times New Roman" w:cs="Times New Roman"/>
          <w:sz w:val="16"/>
          <w:szCs w:val="16"/>
          <w:lang w:eastAsia="ru-RU"/>
        </w:rPr>
      </w:pPr>
    </w:p>
    <w:p w:rsidR="008410CB" w:rsidRDefault="008410CB">
      <w:pPr>
        <w:suppressAutoHyphens w:val="0"/>
        <w:jc w:val="both"/>
        <w:rPr>
          <w:rFonts w:ascii="Times New Roman" w:eastAsia="Calibri" w:hAnsi="Times New Roman" w:cs="Times New Roman"/>
          <w:sz w:val="16"/>
          <w:szCs w:val="16"/>
          <w:lang w:eastAsia="ru-RU"/>
        </w:rPr>
      </w:pPr>
    </w:p>
    <w:p w:rsidR="008410CB" w:rsidRDefault="008410CB">
      <w:pPr>
        <w:suppressAutoHyphens w:val="0"/>
        <w:jc w:val="both"/>
        <w:rPr>
          <w:rFonts w:ascii="Times New Roman" w:eastAsia="Calibri" w:hAnsi="Times New Roman" w:cs="Times New Roman"/>
          <w:sz w:val="16"/>
          <w:szCs w:val="16"/>
          <w:lang w:eastAsia="ru-RU"/>
        </w:rPr>
      </w:pPr>
    </w:p>
    <w:p w:rsidR="008410CB" w:rsidRDefault="008410CB">
      <w:pPr>
        <w:suppressAutoHyphens w:val="0"/>
        <w:jc w:val="both"/>
        <w:rPr>
          <w:rFonts w:ascii="Times New Roman" w:eastAsia="Calibri" w:hAnsi="Times New Roman" w:cs="Times New Roman"/>
          <w:sz w:val="16"/>
          <w:szCs w:val="16"/>
          <w:lang w:eastAsia="ru-RU"/>
        </w:rPr>
      </w:pPr>
    </w:p>
    <w:p w:rsidR="008410CB" w:rsidRDefault="008410CB">
      <w:pPr>
        <w:suppressAutoHyphens w:val="0"/>
        <w:jc w:val="both"/>
        <w:rPr>
          <w:rFonts w:ascii="Times New Roman" w:eastAsia="Calibri" w:hAnsi="Times New Roman" w:cs="Times New Roman"/>
          <w:sz w:val="16"/>
          <w:szCs w:val="16"/>
          <w:lang w:eastAsia="ru-RU"/>
        </w:rPr>
      </w:pPr>
    </w:p>
    <w:p w:rsidR="008410CB" w:rsidRDefault="008410CB">
      <w:pPr>
        <w:suppressAutoHyphens w:val="0"/>
        <w:jc w:val="both"/>
        <w:rPr>
          <w:rFonts w:ascii="Times New Roman" w:eastAsia="Calibri" w:hAnsi="Times New Roman" w:cs="Times New Roman"/>
          <w:sz w:val="16"/>
          <w:szCs w:val="16"/>
          <w:lang w:eastAsia="ru-RU"/>
        </w:rPr>
      </w:pPr>
    </w:p>
    <w:p w:rsidR="008410CB" w:rsidRDefault="008410CB">
      <w:pPr>
        <w:suppressAutoHyphens w:val="0"/>
        <w:jc w:val="both"/>
        <w:rPr>
          <w:rFonts w:ascii="Times New Roman" w:eastAsia="Calibri" w:hAnsi="Times New Roman" w:cs="Times New Roman"/>
          <w:sz w:val="16"/>
          <w:szCs w:val="16"/>
          <w:lang w:eastAsia="ru-RU"/>
        </w:rPr>
      </w:pPr>
    </w:p>
    <w:p w:rsidR="008410CB" w:rsidRDefault="008410CB">
      <w:pPr>
        <w:suppressAutoHyphens w:val="0"/>
        <w:jc w:val="both"/>
        <w:rPr>
          <w:rFonts w:ascii="Times New Roman" w:eastAsia="Calibri" w:hAnsi="Times New Roman" w:cs="Times New Roman"/>
          <w:sz w:val="16"/>
          <w:szCs w:val="16"/>
          <w:lang w:eastAsia="ru-RU"/>
        </w:rPr>
      </w:pPr>
    </w:p>
    <w:p w:rsidR="008410CB" w:rsidRDefault="008410CB">
      <w:pPr>
        <w:suppressAutoHyphens w:val="0"/>
      </w:pPr>
      <w:r>
        <w:rPr>
          <w:rFonts w:ascii="Times New Roman" w:eastAsia="Calibri" w:hAnsi="Times New Roman" w:cs="Times New Roman"/>
          <w:b/>
          <w:szCs w:val="28"/>
          <w:lang w:eastAsia="ru-RU"/>
        </w:rPr>
        <w:t xml:space="preserve">Дополнительная общеобразовательная общеразвивающая программа </w:t>
      </w:r>
    </w:p>
    <w:p w:rsidR="008410CB" w:rsidRDefault="008410CB">
      <w:pPr>
        <w:suppressAutoHyphens w:val="0"/>
      </w:pPr>
      <w:r>
        <w:rPr>
          <w:rFonts w:ascii="Times New Roman" w:eastAsia="Calibri" w:hAnsi="Times New Roman" w:cs="Times New Roman"/>
          <w:b/>
          <w:szCs w:val="28"/>
          <w:lang w:eastAsia="ru-RU"/>
        </w:rPr>
        <w:t xml:space="preserve">физкультурно-спортивной направленности </w:t>
      </w:r>
    </w:p>
    <w:p w:rsidR="008410CB" w:rsidRDefault="008410CB">
      <w:pPr>
        <w:suppressAutoHyphens w:val="0"/>
      </w:pPr>
      <w:r>
        <w:rPr>
          <w:rFonts w:ascii="Times New Roman" w:eastAsia="Calibri" w:hAnsi="Times New Roman" w:cs="Times New Roman"/>
          <w:b/>
          <w:szCs w:val="28"/>
          <w:lang w:eastAsia="ru-RU"/>
        </w:rPr>
        <w:t>«</w:t>
      </w:r>
      <w:r w:rsidR="00E83BF3">
        <w:rPr>
          <w:rFonts w:ascii="Times New Roman" w:eastAsia="Calibri" w:hAnsi="Times New Roman" w:cs="Times New Roman"/>
          <w:b/>
          <w:szCs w:val="28"/>
          <w:lang w:eastAsia="ru-RU"/>
        </w:rPr>
        <w:t>Магия спорта</w:t>
      </w:r>
      <w:r>
        <w:rPr>
          <w:rFonts w:ascii="Times New Roman" w:eastAsia="Calibri" w:hAnsi="Times New Roman" w:cs="Times New Roman"/>
          <w:b/>
          <w:szCs w:val="28"/>
          <w:lang w:eastAsia="ru-RU"/>
        </w:rPr>
        <w:t>»</w:t>
      </w:r>
    </w:p>
    <w:p w:rsidR="008410CB" w:rsidRDefault="008410CB">
      <w:pPr>
        <w:suppressAutoHyphens w:val="0"/>
        <w:rPr>
          <w:rFonts w:ascii="Times New Roman" w:eastAsia="Calibri" w:hAnsi="Times New Roman" w:cs="Times New Roman"/>
          <w:b/>
          <w:sz w:val="16"/>
          <w:szCs w:val="16"/>
          <w:lang w:eastAsia="ru-RU"/>
        </w:rPr>
      </w:pPr>
    </w:p>
    <w:p w:rsidR="008410CB" w:rsidRDefault="008410CB">
      <w:pPr>
        <w:suppressAutoHyphens w:val="0"/>
      </w:pPr>
      <w:r>
        <w:rPr>
          <w:rFonts w:ascii="Times New Roman" w:eastAsia="Calibri" w:hAnsi="Times New Roman" w:cs="Times New Roman"/>
          <w:szCs w:val="28"/>
          <w:lang w:eastAsia="ru-RU"/>
        </w:rPr>
        <w:t xml:space="preserve">Возраст обучающихся: </w:t>
      </w:r>
      <w:r w:rsidR="00E83BF3">
        <w:rPr>
          <w:rFonts w:ascii="Times New Roman" w:eastAsia="Calibri" w:hAnsi="Times New Roman" w:cs="Times New Roman"/>
          <w:szCs w:val="28"/>
          <w:lang w:eastAsia="ru-RU"/>
        </w:rPr>
        <w:t>8-10</w:t>
      </w:r>
      <w:r>
        <w:rPr>
          <w:rFonts w:ascii="Times New Roman" w:eastAsia="Calibri" w:hAnsi="Times New Roman" w:cs="Times New Roman"/>
          <w:szCs w:val="28"/>
          <w:lang w:eastAsia="ru-RU"/>
        </w:rPr>
        <w:t xml:space="preserve"> лет</w:t>
      </w:r>
    </w:p>
    <w:p w:rsidR="008410CB" w:rsidRDefault="008410CB">
      <w:pPr>
        <w:suppressAutoHyphens w:val="0"/>
      </w:pPr>
      <w:r>
        <w:rPr>
          <w:rFonts w:ascii="Times New Roman" w:eastAsia="Calibri" w:hAnsi="Times New Roman" w:cs="Times New Roman"/>
          <w:szCs w:val="28"/>
          <w:lang w:eastAsia="ru-RU"/>
        </w:rPr>
        <w:t>Срок реализации: 1 год</w:t>
      </w:r>
    </w:p>
    <w:p w:rsidR="008410CB" w:rsidRDefault="008410CB">
      <w:pPr>
        <w:suppressAutoHyphens w:val="0"/>
        <w:rPr>
          <w:rFonts w:ascii="Times New Roman" w:eastAsia="Calibri" w:hAnsi="Times New Roman" w:cs="Times New Roman"/>
          <w:sz w:val="16"/>
          <w:szCs w:val="16"/>
          <w:lang w:eastAsia="ru-RU"/>
        </w:rPr>
      </w:pPr>
    </w:p>
    <w:p w:rsidR="008410CB" w:rsidRDefault="008410CB">
      <w:pPr>
        <w:suppressAutoHyphens w:val="0"/>
        <w:rPr>
          <w:rFonts w:ascii="Times New Roman" w:eastAsia="Calibri" w:hAnsi="Times New Roman" w:cs="Times New Roman"/>
          <w:sz w:val="16"/>
          <w:szCs w:val="16"/>
          <w:lang w:eastAsia="ru-RU"/>
        </w:rPr>
      </w:pPr>
    </w:p>
    <w:p w:rsidR="008410CB" w:rsidRDefault="008410CB">
      <w:pPr>
        <w:suppressAutoHyphens w:val="0"/>
        <w:rPr>
          <w:rFonts w:ascii="Times New Roman" w:eastAsia="Calibri" w:hAnsi="Times New Roman" w:cs="Times New Roman"/>
          <w:sz w:val="16"/>
          <w:szCs w:val="16"/>
          <w:lang w:eastAsia="ru-RU"/>
        </w:rPr>
      </w:pPr>
    </w:p>
    <w:p w:rsidR="008410CB" w:rsidRDefault="008410CB">
      <w:pPr>
        <w:suppressAutoHyphens w:val="0"/>
        <w:rPr>
          <w:rFonts w:ascii="Times New Roman" w:eastAsia="Calibri" w:hAnsi="Times New Roman" w:cs="Times New Roman"/>
          <w:sz w:val="16"/>
          <w:szCs w:val="16"/>
          <w:lang w:eastAsia="ru-RU"/>
        </w:rPr>
      </w:pPr>
    </w:p>
    <w:p w:rsidR="008410CB" w:rsidRDefault="008410CB">
      <w:pPr>
        <w:suppressAutoHyphens w:val="0"/>
        <w:rPr>
          <w:rFonts w:ascii="Times New Roman" w:eastAsia="Calibri" w:hAnsi="Times New Roman" w:cs="Times New Roman"/>
          <w:sz w:val="16"/>
          <w:szCs w:val="16"/>
          <w:lang w:eastAsia="ru-RU"/>
        </w:rPr>
      </w:pPr>
    </w:p>
    <w:p w:rsidR="008410CB" w:rsidRDefault="008410CB">
      <w:pPr>
        <w:suppressAutoHyphens w:val="0"/>
        <w:rPr>
          <w:rFonts w:ascii="Times New Roman" w:eastAsia="Calibri" w:hAnsi="Times New Roman" w:cs="Times New Roman"/>
          <w:sz w:val="16"/>
          <w:szCs w:val="16"/>
          <w:lang w:eastAsia="ru-RU"/>
        </w:rPr>
      </w:pPr>
    </w:p>
    <w:p w:rsidR="008410CB" w:rsidRDefault="008410CB">
      <w:pPr>
        <w:suppressAutoHyphens w:val="0"/>
        <w:rPr>
          <w:rFonts w:ascii="Times New Roman" w:eastAsia="Calibri" w:hAnsi="Times New Roman" w:cs="Times New Roman"/>
          <w:sz w:val="16"/>
          <w:szCs w:val="16"/>
          <w:lang w:eastAsia="ru-RU"/>
        </w:rPr>
      </w:pPr>
    </w:p>
    <w:p w:rsidR="008410CB" w:rsidRDefault="008410CB">
      <w:pPr>
        <w:suppressAutoHyphens w:val="0"/>
        <w:rPr>
          <w:rFonts w:ascii="Times New Roman" w:eastAsia="Calibri" w:hAnsi="Times New Roman" w:cs="Times New Roman"/>
          <w:sz w:val="16"/>
          <w:szCs w:val="16"/>
          <w:lang w:eastAsia="ru-RU"/>
        </w:rPr>
      </w:pPr>
    </w:p>
    <w:tbl>
      <w:tblPr>
        <w:tblW w:w="0" w:type="auto"/>
        <w:tblInd w:w="4786" w:type="dxa"/>
        <w:tblLayout w:type="fixed"/>
        <w:tblLook w:val="0000" w:firstRow="0" w:lastRow="0" w:firstColumn="0" w:lastColumn="0" w:noHBand="0" w:noVBand="0"/>
      </w:tblPr>
      <w:tblGrid>
        <w:gridCol w:w="4281"/>
      </w:tblGrid>
      <w:tr w:rsidR="008410CB">
        <w:trPr>
          <w:trHeight w:val="720"/>
        </w:trPr>
        <w:tc>
          <w:tcPr>
            <w:tcW w:w="4281" w:type="dxa"/>
            <w:shd w:val="clear" w:color="auto" w:fill="auto"/>
          </w:tcPr>
          <w:p w:rsidR="008410CB" w:rsidRDefault="008410CB">
            <w:pPr>
              <w:suppressAutoHyphens w:val="0"/>
              <w:jc w:val="left"/>
            </w:pPr>
            <w:r>
              <w:rPr>
                <w:rFonts w:ascii="Times New Roman" w:eastAsia="Calibri" w:hAnsi="Times New Roman" w:cs="Times New Roman"/>
                <w:szCs w:val="28"/>
                <w:lang w:eastAsia="ru-RU"/>
              </w:rPr>
              <w:t>Автор-составитель:</w:t>
            </w:r>
          </w:p>
          <w:p w:rsidR="008410CB" w:rsidRPr="00E83BF3" w:rsidRDefault="008410CB">
            <w:pPr>
              <w:suppressAutoHyphens w:val="0"/>
              <w:jc w:val="left"/>
              <w:rPr>
                <w:color w:val="FF0000"/>
              </w:rPr>
            </w:pPr>
            <w:r w:rsidRPr="00E83BF3">
              <w:rPr>
                <w:rFonts w:ascii="Times New Roman" w:eastAsia="Calibri" w:hAnsi="Times New Roman" w:cs="Times New Roman"/>
                <w:color w:val="FF0000"/>
                <w:szCs w:val="28"/>
                <w:lang w:eastAsia="ru-RU"/>
              </w:rPr>
              <w:t xml:space="preserve">Петровских </w:t>
            </w:r>
          </w:p>
          <w:p w:rsidR="008410CB" w:rsidRPr="00E83BF3" w:rsidRDefault="008410CB">
            <w:pPr>
              <w:suppressAutoHyphens w:val="0"/>
              <w:jc w:val="left"/>
              <w:rPr>
                <w:color w:val="FF0000"/>
              </w:rPr>
            </w:pPr>
            <w:r w:rsidRPr="00E83BF3">
              <w:rPr>
                <w:rFonts w:ascii="Times New Roman" w:eastAsia="Calibri" w:hAnsi="Times New Roman" w:cs="Times New Roman"/>
                <w:color w:val="FF0000"/>
                <w:szCs w:val="28"/>
                <w:lang w:eastAsia="ru-RU"/>
              </w:rPr>
              <w:t>Анастасия Владимировна,</w:t>
            </w:r>
          </w:p>
          <w:p w:rsidR="008410CB" w:rsidRDefault="008410CB">
            <w:pPr>
              <w:suppressAutoHyphens w:val="0"/>
              <w:jc w:val="left"/>
            </w:pPr>
            <w:r>
              <w:rPr>
                <w:rFonts w:ascii="Times New Roman" w:eastAsia="Calibri" w:hAnsi="Times New Roman" w:cs="Times New Roman"/>
                <w:szCs w:val="28"/>
                <w:lang w:eastAsia="ru-RU"/>
              </w:rPr>
              <w:t xml:space="preserve">педагог дополнительного </w:t>
            </w:r>
          </w:p>
          <w:p w:rsidR="008410CB" w:rsidRDefault="008410CB">
            <w:pPr>
              <w:suppressAutoHyphens w:val="0"/>
              <w:jc w:val="left"/>
            </w:pPr>
            <w:r>
              <w:rPr>
                <w:rFonts w:ascii="Times New Roman" w:eastAsia="Calibri" w:hAnsi="Times New Roman" w:cs="Times New Roman"/>
                <w:szCs w:val="28"/>
                <w:lang w:eastAsia="ru-RU"/>
              </w:rPr>
              <w:t>образования</w:t>
            </w:r>
          </w:p>
        </w:tc>
      </w:tr>
    </w:tbl>
    <w:p w:rsidR="008410CB" w:rsidRDefault="008410CB">
      <w:pPr>
        <w:suppressAutoHyphens w:val="0"/>
        <w:rPr>
          <w:rFonts w:ascii="Times New Roman" w:eastAsia="Calibri" w:hAnsi="Times New Roman" w:cs="Times New Roman"/>
          <w:sz w:val="16"/>
          <w:szCs w:val="16"/>
          <w:lang w:eastAsia="ru-RU"/>
        </w:rPr>
      </w:pPr>
    </w:p>
    <w:p w:rsidR="008410CB" w:rsidRDefault="008410CB">
      <w:pPr>
        <w:suppressAutoHyphens w:val="0"/>
        <w:rPr>
          <w:rFonts w:ascii="Times New Roman" w:eastAsia="Calibri" w:hAnsi="Times New Roman" w:cs="Times New Roman"/>
          <w:sz w:val="16"/>
          <w:szCs w:val="16"/>
          <w:lang w:eastAsia="ru-RU"/>
        </w:rPr>
      </w:pPr>
    </w:p>
    <w:p w:rsidR="008410CB" w:rsidRDefault="008410CB">
      <w:pPr>
        <w:suppressAutoHyphens w:val="0"/>
        <w:rPr>
          <w:rFonts w:ascii="Times New Roman" w:eastAsia="Calibri" w:hAnsi="Times New Roman" w:cs="Times New Roman"/>
          <w:sz w:val="16"/>
          <w:szCs w:val="16"/>
          <w:lang w:eastAsia="ru-RU"/>
        </w:rPr>
      </w:pPr>
    </w:p>
    <w:p w:rsidR="008410CB" w:rsidRDefault="008410CB">
      <w:pPr>
        <w:suppressAutoHyphens w:val="0"/>
        <w:rPr>
          <w:rFonts w:ascii="Times New Roman" w:eastAsia="Calibri" w:hAnsi="Times New Roman" w:cs="Times New Roman"/>
          <w:sz w:val="16"/>
          <w:szCs w:val="16"/>
          <w:lang w:eastAsia="ru-RU"/>
        </w:rPr>
      </w:pPr>
    </w:p>
    <w:p w:rsidR="008410CB" w:rsidRDefault="008410CB">
      <w:pPr>
        <w:suppressAutoHyphens w:val="0"/>
        <w:rPr>
          <w:rFonts w:ascii="Times New Roman" w:eastAsia="Calibri" w:hAnsi="Times New Roman" w:cs="Times New Roman"/>
          <w:sz w:val="16"/>
          <w:szCs w:val="16"/>
          <w:lang w:eastAsia="ru-RU"/>
        </w:rPr>
      </w:pPr>
    </w:p>
    <w:p w:rsidR="008410CB" w:rsidRDefault="008410CB">
      <w:pPr>
        <w:suppressAutoHyphens w:val="0"/>
        <w:rPr>
          <w:rFonts w:ascii="Times New Roman" w:eastAsia="Calibri" w:hAnsi="Times New Roman" w:cs="Times New Roman"/>
          <w:sz w:val="16"/>
          <w:szCs w:val="16"/>
          <w:lang w:eastAsia="ru-RU"/>
        </w:rPr>
      </w:pPr>
    </w:p>
    <w:p w:rsidR="008410CB" w:rsidRDefault="008410CB">
      <w:pPr>
        <w:suppressAutoHyphens w:val="0"/>
        <w:rPr>
          <w:rFonts w:ascii="Times New Roman" w:eastAsia="Calibri" w:hAnsi="Times New Roman" w:cs="Times New Roman"/>
          <w:sz w:val="16"/>
          <w:szCs w:val="16"/>
          <w:lang w:eastAsia="ru-RU"/>
        </w:rPr>
      </w:pPr>
    </w:p>
    <w:p w:rsidR="008410CB" w:rsidRDefault="008410CB">
      <w:pPr>
        <w:suppressAutoHyphens w:val="0"/>
        <w:rPr>
          <w:rFonts w:ascii="Times New Roman" w:eastAsia="Calibri" w:hAnsi="Times New Roman" w:cs="Times New Roman"/>
          <w:sz w:val="16"/>
          <w:szCs w:val="16"/>
          <w:lang w:eastAsia="ru-RU"/>
        </w:rPr>
      </w:pPr>
    </w:p>
    <w:p w:rsidR="008410CB" w:rsidRDefault="008410CB">
      <w:pPr>
        <w:suppressAutoHyphens w:val="0"/>
        <w:rPr>
          <w:rFonts w:ascii="Times New Roman" w:eastAsia="Calibri" w:hAnsi="Times New Roman" w:cs="Times New Roman"/>
          <w:sz w:val="16"/>
          <w:szCs w:val="16"/>
          <w:lang w:eastAsia="ru-RU"/>
        </w:rPr>
      </w:pPr>
    </w:p>
    <w:p w:rsidR="008410CB" w:rsidRDefault="008410CB">
      <w:pPr>
        <w:suppressAutoHyphens w:val="0"/>
        <w:rPr>
          <w:rFonts w:ascii="Times New Roman" w:eastAsia="Calibri" w:hAnsi="Times New Roman" w:cs="Times New Roman"/>
          <w:sz w:val="16"/>
          <w:szCs w:val="16"/>
          <w:lang w:eastAsia="ru-RU"/>
        </w:rPr>
      </w:pPr>
    </w:p>
    <w:p w:rsidR="008410CB" w:rsidRDefault="008410CB">
      <w:pPr>
        <w:suppressAutoHyphens w:val="0"/>
        <w:rPr>
          <w:rFonts w:ascii="Times New Roman" w:eastAsia="Calibri" w:hAnsi="Times New Roman" w:cs="Times New Roman"/>
          <w:sz w:val="16"/>
          <w:szCs w:val="16"/>
          <w:lang w:eastAsia="ru-RU"/>
        </w:rPr>
      </w:pPr>
    </w:p>
    <w:p w:rsidR="008410CB" w:rsidRDefault="008410CB">
      <w:pPr>
        <w:suppressAutoHyphens w:val="0"/>
        <w:rPr>
          <w:rFonts w:ascii="Calibri" w:eastAsia="Calibri" w:hAnsi="Calibri" w:cs="Calibri"/>
          <w:sz w:val="16"/>
          <w:szCs w:val="16"/>
          <w:lang w:eastAsia="ru-RU"/>
        </w:rPr>
      </w:pPr>
    </w:p>
    <w:p w:rsidR="008410CB" w:rsidRDefault="008410CB">
      <w:pPr>
        <w:suppressAutoHyphens w:val="0"/>
        <w:rPr>
          <w:rFonts w:ascii="Calibri" w:eastAsia="Calibri" w:hAnsi="Calibri" w:cs="Calibri"/>
          <w:sz w:val="16"/>
          <w:szCs w:val="16"/>
          <w:lang w:eastAsia="ru-RU"/>
        </w:rPr>
      </w:pPr>
    </w:p>
    <w:p w:rsidR="008410CB" w:rsidRDefault="008410CB">
      <w:pPr>
        <w:suppressAutoHyphens w:val="0"/>
        <w:sectPr w:rsidR="008410CB">
          <w:pgSz w:w="11906" w:h="16838"/>
          <w:pgMar w:top="1134" w:right="1134" w:bottom="1134" w:left="1134" w:header="720" w:footer="720" w:gutter="0"/>
          <w:cols w:space="720"/>
          <w:docGrid w:linePitch="360"/>
        </w:sectPr>
      </w:pPr>
      <w:r>
        <w:rPr>
          <w:rFonts w:ascii="Times New Roman" w:eastAsia="Calibri" w:hAnsi="Times New Roman" w:cs="Times New Roman"/>
          <w:szCs w:val="28"/>
          <w:lang w:eastAsia="ru-RU"/>
        </w:rPr>
        <w:t>Омск, 2023</w:t>
      </w:r>
    </w:p>
    <w:p w:rsidR="008410CB" w:rsidRDefault="008410CB">
      <w:pPr>
        <w:pStyle w:val="10"/>
        <w:ind w:firstLine="0"/>
        <w:jc w:val="center"/>
      </w:pPr>
      <w:r>
        <w:rPr>
          <w:rFonts w:ascii="Times New Roman" w:hAnsi="Times New Roman" w:cs="Times New Roman"/>
          <w:b/>
          <w:bCs/>
          <w:szCs w:val="28"/>
        </w:rPr>
        <w:lastRenderedPageBreak/>
        <w:t xml:space="preserve">Содержание </w:t>
      </w:r>
    </w:p>
    <w:p w:rsidR="008410CB" w:rsidRDefault="008410CB">
      <w:pPr>
        <w:pStyle w:val="10"/>
        <w:jc w:val="center"/>
        <w:rPr>
          <w:rFonts w:ascii="Times New Roman" w:hAnsi="Times New Roman" w:cs="Times New Roman"/>
          <w:b/>
          <w:bCs/>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65"/>
        <w:gridCol w:w="744"/>
      </w:tblGrid>
      <w:tr w:rsidR="008410CB">
        <w:trPr>
          <w:trHeight w:val="390"/>
        </w:trPr>
        <w:tc>
          <w:tcPr>
            <w:tcW w:w="9465" w:type="dxa"/>
            <w:shd w:val="clear" w:color="auto" w:fill="auto"/>
          </w:tcPr>
          <w:p w:rsidR="008410CB" w:rsidRDefault="008410CB">
            <w:pPr>
              <w:pStyle w:val="afd"/>
              <w:jc w:val="both"/>
            </w:pPr>
            <w:r>
              <w:rPr>
                <w:rFonts w:ascii="Times New Roman" w:hAnsi="Times New Roman" w:cs="Times New Roman"/>
                <w:szCs w:val="28"/>
                <w:lang w:val="x-none"/>
              </w:rPr>
              <w:t>1. Пояснительная записка</w:t>
            </w:r>
          </w:p>
        </w:tc>
        <w:tc>
          <w:tcPr>
            <w:tcW w:w="744" w:type="dxa"/>
            <w:shd w:val="clear" w:color="auto" w:fill="auto"/>
          </w:tcPr>
          <w:p w:rsidR="008410CB" w:rsidRDefault="008410CB">
            <w:pPr>
              <w:pStyle w:val="afd"/>
              <w:jc w:val="both"/>
            </w:pPr>
            <w:r>
              <w:rPr>
                <w:rFonts w:ascii="Times New Roman" w:hAnsi="Times New Roman" w:cs="Times New Roman"/>
                <w:szCs w:val="28"/>
              </w:rPr>
              <w:t>3</w:t>
            </w:r>
          </w:p>
        </w:tc>
      </w:tr>
      <w:tr w:rsidR="008410CB">
        <w:tc>
          <w:tcPr>
            <w:tcW w:w="9465" w:type="dxa"/>
            <w:shd w:val="clear" w:color="auto" w:fill="auto"/>
          </w:tcPr>
          <w:p w:rsidR="008410CB" w:rsidRDefault="008410CB">
            <w:pPr>
              <w:pStyle w:val="afd"/>
              <w:jc w:val="both"/>
            </w:pPr>
            <w:r>
              <w:rPr>
                <w:rFonts w:ascii="Times New Roman" w:eastAsia="Times New Roman" w:hAnsi="Times New Roman" w:cs="Times New Roman"/>
                <w:szCs w:val="28"/>
                <w:lang w:val="x-none"/>
              </w:rPr>
              <w:t xml:space="preserve">  </w:t>
            </w:r>
            <w:r>
              <w:rPr>
                <w:rFonts w:ascii="Times New Roman" w:hAnsi="Times New Roman" w:cs="Times New Roman"/>
                <w:szCs w:val="28"/>
                <w:lang w:val="x-none"/>
              </w:rPr>
              <w:t>1.1. Направленность</w:t>
            </w:r>
          </w:p>
        </w:tc>
        <w:tc>
          <w:tcPr>
            <w:tcW w:w="744" w:type="dxa"/>
            <w:shd w:val="clear" w:color="auto" w:fill="auto"/>
          </w:tcPr>
          <w:p w:rsidR="008410CB" w:rsidRDefault="008410CB">
            <w:pPr>
              <w:pStyle w:val="afd"/>
              <w:jc w:val="both"/>
            </w:pPr>
            <w:r>
              <w:rPr>
                <w:rFonts w:ascii="Times New Roman" w:hAnsi="Times New Roman" w:cs="Times New Roman"/>
                <w:szCs w:val="28"/>
              </w:rPr>
              <w:t>3</w:t>
            </w:r>
          </w:p>
        </w:tc>
      </w:tr>
      <w:tr w:rsidR="008410CB">
        <w:tc>
          <w:tcPr>
            <w:tcW w:w="9465" w:type="dxa"/>
            <w:shd w:val="clear" w:color="auto" w:fill="auto"/>
          </w:tcPr>
          <w:p w:rsidR="008410CB" w:rsidRDefault="008410CB">
            <w:pPr>
              <w:pStyle w:val="BodyText"/>
            </w:pPr>
            <w:r>
              <w:rPr>
                <w:rFonts w:ascii="Times New Roman" w:eastAsia="Times New Roman" w:hAnsi="Times New Roman" w:cs="Times New Roman"/>
                <w:szCs w:val="28"/>
                <w:lang w:val="x-none"/>
              </w:rPr>
              <w:t xml:space="preserve">  </w:t>
            </w:r>
            <w:r>
              <w:rPr>
                <w:rFonts w:ascii="Times New Roman" w:hAnsi="Times New Roman" w:cs="Times New Roman"/>
                <w:szCs w:val="28"/>
                <w:lang w:val="x-none"/>
              </w:rPr>
              <w:t xml:space="preserve">1.2.Актуальность программы </w:t>
            </w:r>
          </w:p>
        </w:tc>
        <w:tc>
          <w:tcPr>
            <w:tcW w:w="744" w:type="dxa"/>
            <w:shd w:val="clear" w:color="auto" w:fill="auto"/>
          </w:tcPr>
          <w:p w:rsidR="008410CB" w:rsidRDefault="008410CB">
            <w:pPr>
              <w:pStyle w:val="afd"/>
              <w:jc w:val="both"/>
            </w:pPr>
            <w:r>
              <w:rPr>
                <w:rFonts w:ascii="Times New Roman" w:hAnsi="Times New Roman" w:cs="Times New Roman"/>
                <w:szCs w:val="28"/>
              </w:rPr>
              <w:t>3</w:t>
            </w:r>
          </w:p>
        </w:tc>
      </w:tr>
      <w:tr w:rsidR="008410CB">
        <w:tc>
          <w:tcPr>
            <w:tcW w:w="9465" w:type="dxa"/>
            <w:shd w:val="clear" w:color="auto" w:fill="auto"/>
          </w:tcPr>
          <w:p w:rsidR="008410CB" w:rsidRDefault="008410CB">
            <w:pPr>
              <w:pStyle w:val="afd"/>
              <w:jc w:val="both"/>
            </w:pPr>
            <w:r>
              <w:rPr>
                <w:rFonts w:ascii="Times New Roman" w:eastAsia="Times New Roman" w:hAnsi="Times New Roman" w:cs="Times New Roman"/>
                <w:szCs w:val="28"/>
                <w:lang w:val="x-none"/>
              </w:rPr>
              <w:t xml:space="preserve">  </w:t>
            </w:r>
            <w:r>
              <w:rPr>
                <w:rFonts w:ascii="Times New Roman" w:hAnsi="Times New Roman" w:cs="Times New Roman"/>
                <w:szCs w:val="28"/>
                <w:lang w:val="x-none"/>
              </w:rPr>
              <w:t xml:space="preserve">1.3. Особенности организации образовательного процесса </w:t>
            </w:r>
          </w:p>
        </w:tc>
        <w:tc>
          <w:tcPr>
            <w:tcW w:w="744" w:type="dxa"/>
            <w:shd w:val="clear" w:color="auto" w:fill="auto"/>
          </w:tcPr>
          <w:p w:rsidR="008410CB" w:rsidRDefault="008410CB">
            <w:pPr>
              <w:pStyle w:val="afd"/>
              <w:jc w:val="both"/>
            </w:pPr>
            <w:r>
              <w:rPr>
                <w:rFonts w:ascii="Times New Roman" w:hAnsi="Times New Roman" w:cs="Times New Roman"/>
                <w:szCs w:val="28"/>
              </w:rPr>
              <w:t>3</w:t>
            </w:r>
          </w:p>
        </w:tc>
      </w:tr>
      <w:tr w:rsidR="008410CB">
        <w:tc>
          <w:tcPr>
            <w:tcW w:w="9465" w:type="dxa"/>
            <w:shd w:val="clear" w:color="auto" w:fill="auto"/>
          </w:tcPr>
          <w:p w:rsidR="008410CB" w:rsidRDefault="008410CB">
            <w:pPr>
              <w:pStyle w:val="afd"/>
              <w:jc w:val="both"/>
            </w:pPr>
            <w:r>
              <w:rPr>
                <w:rFonts w:ascii="Times New Roman" w:eastAsia="Times New Roman" w:hAnsi="Times New Roman" w:cs="Times New Roman"/>
                <w:szCs w:val="28"/>
                <w:lang w:val="x-none"/>
              </w:rPr>
              <w:t xml:space="preserve">  </w:t>
            </w:r>
            <w:r>
              <w:rPr>
                <w:rFonts w:ascii="Times New Roman" w:hAnsi="Times New Roman" w:cs="Times New Roman"/>
                <w:szCs w:val="28"/>
                <w:lang w:val="x-none"/>
              </w:rPr>
              <w:t>1.4 Форма обучения</w:t>
            </w:r>
          </w:p>
        </w:tc>
        <w:tc>
          <w:tcPr>
            <w:tcW w:w="744" w:type="dxa"/>
            <w:shd w:val="clear" w:color="auto" w:fill="auto"/>
          </w:tcPr>
          <w:p w:rsidR="008410CB" w:rsidRDefault="008410CB">
            <w:pPr>
              <w:pStyle w:val="afd"/>
              <w:jc w:val="both"/>
            </w:pPr>
            <w:r>
              <w:rPr>
                <w:rFonts w:ascii="Times New Roman" w:hAnsi="Times New Roman" w:cs="Times New Roman"/>
                <w:szCs w:val="28"/>
              </w:rPr>
              <w:t>4</w:t>
            </w:r>
          </w:p>
        </w:tc>
      </w:tr>
      <w:tr w:rsidR="008410CB">
        <w:tc>
          <w:tcPr>
            <w:tcW w:w="9465" w:type="dxa"/>
            <w:shd w:val="clear" w:color="auto" w:fill="auto"/>
          </w:tcPr>
          <w:p w:rsidR="008410CB" w:rsidRDefault="008410CB">
            <w:pPr>
              <w:pStyle w:val="afd"/>
              <w:jc w:val="both"/>
            </w:pPr>
            <w:r>
              <w:rPr>
                <w:rFonts w:ascii="Times New Roman" w:eastAsia="Times New Roman" w:hAnsi="Times New Roman" w:cs="Times New Roman"/>
                <w:szCs w:val="28"/>
                <w:lang w:val="x-none"/>
              </w:rPr>
              <w:t xml:space="preserve">  </w:t>
            </w:r>
            <w:r>
              <w:rPr>
                <w:rFonts w:ascii="Times New Roman" w:hAnsi="Times New Roman" w:cs="Times New Roman"/>
                <w:szCs w:val="28"/>
                <w:lang w:val="x-none"/>
              </w:rPr>
              <w:t>1.5 Характеристика целевой группы</w:t>
            </w:r>
          </w:p>
        </w:tc>
        <w:tc>
          <w:tcPr>
            <w:tcW w:w="744" w:type="dxa"/>
            <w:shd w:val="clear" w:color="auto" w:fill="auto"/>
          </w:tcPr>
          <w:p w:rsidR="008410CB" w:rsidRDefault="008410CB">
            <w:pPr>
              <w:pStyle w:val="afd"/>
              <w:jc w:val="both"/>
            </w:pPr>
            <w:r>
              <w:rPr>
                <w:rFonts w:ascii="Times New Roman" w:hAnsi="Times New Roman" w:cs="Times New Roman"/>
                <w:szCs w:val="28"/>
              </w:rPr>
              <w:t>4</w:t>
            </w:r>
          </w:p>
        </w:tc>
      </w:tr>
      <w:tr w:rsidR="008410CB">
        <w:tc>
          <w:tcPr>
            <w:tcW w:w="9465" w:type="dxa"/>
            <w:shd w:val="clear" w:color="auto" w:fill="auto"/>
          </w:tcPr>
          <w:p w:rsidR="008410CB" w:rsidRDefault="008410CB">
            <w:pPr>
              <w:pStyle w:val="afd"/>
              <w:jc w:val="both"/>
            </w:pPr>
            <w:r>
              <w:rPr>
                <w:rFonts w:ascii="Times New Roman" w:eastAsia="Times New Roman" w:hAnsi="Times New Roman" w:cs="Times New Roman"/>
                <w:szCs w:val="28"/>
                <w:lang w:val="x-none"/>
              </w:rPr>
              <w:t xml:space="preserve">  </w:t>
            </w:r>
            <w:r>
              <w:rPr>
                <w:rFonts w:ascii="Times New Roman" w:hAnsi="Times New Roman" w:cs="Times New Roman"/>
                <w:szCs w:val="28"/>
                <w:lang w:val="x-none"/>
              </w:rPr>
              <w:t>1.6 Цели и задачи программы</w:t>
            </w:r>
          </w:p>
        </w:tc>
        <w:tc>
          <w:tcPr>
            <w:tcW w:w="744" w:type="dxa"/>
            <w:shd w:val="clear" w:color="auto" w:fill="auto"/>
          </w:tcPr>
          <w:p w:rsidR="008410CB" w:rsidRDefault="008410CB">
            <w:pPr>
              <w:pStyle w:val="afd"/>
              <w:jc w:val="both"/>
            </w:pPr>
            <w:r>
              <w:rPr>
                <w:rFonts w:ascii="Times New Roman" w:hAnsi="Times New Roman" w:cs="Times New Roman"/>
                <w:szCs w:val="28"/>
                <w:lang w:val="x-none"/>
              </w:rPr>
              <w:t>4</w:t>
            </w:r>
          </w:p>
        </w:tc>
      </w:tr>
      <w:tr w:rsidR="008410CB">
        <w:tc>
          <w:tcPr>
            <w:tcW w:w="9465" w:type="dxa"/>
            <w:shd w:val="clear" w:color="auto" w:fill="auto"/>
          </w:tcPr>
          <w:p w:rsidR="008410CB" w:rsidRDefault="008410CB">
            <w:pPr>
              <w:pStyle w:val="afd"/>
              <w:jc w:val="both"/>
            </w:pPr>
            <w:r>
              <w:rPr>
                <w:rFonts w:ascii="Times New Roman" w:eastAsia="Times New Roman" w:hAnsi="Times New Roman" w:cs="Times New Roman"/>
                <w:szCs w:val="28"/>
                <w:lang w:val="x-none"/>
              </w:rPr>
              <w:t xml:space="preserve">  </w:t>
            </w:r>
            <w:r>
              <w:rPr>
                <w:rFonts w:ascii="Times New Roman" w:hAnsi="Times New Roman" w:cs="Times New Roman"/>
                <w:szCs w:val="28"/>
                <w:lang w:val="x-none"/>
              </w:rPr>
              <w:t>1.7 Планируемые результаты</w:t>
            </w:r>
            <w:r>
              <w:rPr>
                <w:rFonts w:ascii="Times New Roman" w:hAnsi="Times New Roman" w:cs="Times New Roman"/>
                <w:szCs w:val="28"/>
                <w:lang w:val="x-none"/>
              </w:rPr>
              <w:tab/>
            </w:r>
          </w:p>
        </w:tc>
        <w:tc>
          <w:tcPr>
            <w:tcW w:w="744" w:type="dxa"/>
            <w:shd w:val="clear" w:color="auto" w:fill="auto"/>
          </w:tcPr>
          <w:p w:rsidR="008410CB" w:rsidRDefault="008410CB">
            <w:pPr>
              <w:pStyle w:val="afd"/>
              <w:jc w:val="both"/>
            </w:pPr>
            <w:r>
              <w:rPr>
                <w:rFonts w:ascii="Times New Roman" w:hAnsi="Times New Roman" w:cs="Times New Roman"/>
                <w:szCs w:val="28"/>
              </w:rPr>
              <w:t>5</w:t>
            </w:r>
          </w:p>
        </w:tc>
      </w:tr>
      <w:tr w:rsidR="008410CB">
        <w:tc>
          <w:tcPr>
            <w:tcW w:w="9465" w:type="dxa"/>
            <w:shd w:val="clear" w:color="auto" w:fill="auto"/>
          </w:tcPr>
          <w:p w:rsidR="008410CB" w:rsidRDefault="008410CB">
            <w:pPr>
              <w:pStyle w:val="afd"/>
              <w:jc w:val="both"/>
            </w:pPr>
            <w:r>
              <w:rPr>
                <w:rFonts w:ascii="Times New Roman" w:hAnsi="Times New Roman" w:cs="Times New Roman"/>
                <w:szCs w:val="28"/>
                <w:lang w:val="x-none"/>
              </w:rPr>
              <w:t>2. Учебно- тематический план</w:t>
            </w:r>
          </w:p>
        </w:tc>
        <w:tc>
          <w:tcPr>
            <w:tcW w:w="744" w:type="dxa"/>
            <w:shd w:val="clear" w:color="auto" w:fill="auto"/>
          </w:tcPr>
          <w:p w:rsidR="008410CB" w:rsidRDefault="008410CB">
            <w:pPr>
              <w:pStyle w:val="afd"/>
              <w:jc w:val="both"/>
            </w:pPr>
            <w:r>
              <w:rPr>
                <w:rFonts w:ascii="Times New Roman" w:hAnsi="Times New Roman" w:cs="Times New Roman"/>
                <w:szCs w:val="28"/>
                <w:lang w:val="x-none"/>
              </w:rPr>
              <w:t>6</w:t>
            </w:r>
          </w:p>
        </w:tc>
      </w:tr>
      <w:tr w:rsidR="008410CB">
        <w:tc>
          <w:tcPr>
            <w:tcW w:w="9465" w:type="dxa"/>
            <w:shd w:val="clear" w:color="auto" w:fill="auto"/>
          </w:tcPr>
          <w:p w:rsidR="008410CB" w:rsidRDefault="008410CB">
            <w:pPr>
              <w:pStyle w:val="afd"/>
              <w:jc w:val="both"/>
            </w:pPr>
            <w:r>
              <w:rPr>
                <w:rFonts w:ascii="Times New Roman" w:hAnsi="Times New Roman" w:cs="Times New Roman"/>
                <w:szCs w:val="28"/>
                <w:lang w:val="x-none"/>
              </w:rPr>
              <w:t>3. Содержание программы</w:t>
            </w:r>
          </w:p>
        </w:tc>
        <w:tc>
          <w:tcPr>
            <w:tcW w:w="744" w:type="dxa"/>
            <w:shd w:val="clear" w:color="auto" w:fill="auto"/>
          </w:tcPr>
          <w:p w:rsidR="008410CB" w:rsidRDefault="008410CB">
            <w:pPr>
              <w:pStyle w:val="afd"/>
              <w:jc w:val="both"/>
            </w:pPr>
            <w:r>
              <w:rPr>
                <w:rFonts w:ascii="Times New Roman" w:hAnsi="Times New Roman" w:cs="Times New Roman"/>
                <w:szCs w:val="28"/>
                <w:lang w:val="x-none"/>
              </w:rPr>
              <w:t>7</w:t>
            </w:r>
          </w:p>
        </w:tc>
      </w:tr>
      <w:tr w:rsidR="008410CB">
        <w:tc>
          <w:tcPr>
            <w:tcW w:w="9465" w:type="dxa"/>
            <w:shd w:val="clear" w:color="auto" w:fill="auto"/>
          </w:tcPr>
          <w:p w:rsidR="008410CB" w:rsidRDefault="008410CB">
            <w:pPr>
              <w:pStyle w:val="afd"/>
              <w:jc w:val="both"/>
            </w:pPr>
            <w:r>
              <w:rPr>
                <w:rFonts w:ascii="Times New Roman" w:hAnsi="Times New Roman" w:cs="Times New Roman"/>
                <w:szCs w:val="28"/>
                <w:lang w:val="x-none"/>
              </w:rPr>
              <w:t>4. Контрольно — оценочные средства</w:t>
            </w:r>
          </w:p>
        </w:tc>
        <w:tc>
          <w:tcPr>
            <w:tcW w:w="744" w:type="dxa"/>
            <w:shd w:val="clear" w:color="auto" w:fill="auto"/>
          </w:tcPr>
          <w:p w:rsidR="008410CB" w:rsidRDefault="008410CB">
            <w:pPr>
              <w:pStyle w:val="afd"/>
              <w:jc w:val="both"/>
            </w:pPr>
            <w:r>
              <w:rPr>
                <w:rFonts w:ascii="Times New Roman" w:hAnsi="Times New Roman" w:cs="Times New Roman"/>
                <w:szCs w:val="28"/>
                <w:lang w:val="x-none"/>
              </w:rPr>
              <w:t>10</w:t>
            </w:r>
          </w:p>
        </w:tc>
      </w:tr>
      <w:tr w:rsidR="008410CB">
        <w:tc>
          <w:tcPr>
            <w:tcW w:w="9465" w:type="dxa"/>
            <w:shd w:val="clear" w:color="auto" w:fill="auto"/>
          </w:tcPr>
          <w:p w:rsidR="008410CB" w:rsidRDefault="008410CB">
            <w:pPr>
              <w:pStyle w:val="afd"/>
              <w:jc w:val="both"/>
            </w:pPr>
            <w:r>
              <w:rPr>
                <w:rFonts w:ascii="Times New Roman" w:hAnsi="Times New Roman" w:cs="Times New Roman"/>
                <w:szCs w:val="28"/>
                <w:lang w:val="x-none"/>
              </w:rPr>
              <w:t>5. Условия реализации программы</w:t>
            </w:r>
          </w:p>
        </w:tc>
        <w:tc>
          <w:tcPr>
            <w:tcW w:w="744" w:type="dxa"/>
            <w:shd w:val="clear" w:color="auto" w:fill="auto"/>
          </w:tcPr>
          <w:p w:rsidR="008410CB" w:rsidRDefault="008410CB">
            <w:pPr>
              <w:pStyle w:val="afd"/>
              <w:jc w:val="both"/>
            </w:pPr>
            <w:r>
              <w:rPr>
                <w:rFonts w:ascii="Times New Roman" w:hAnsi="Times New Roman" w:cs="Times New Roman"/>
                <w:szCs w:val="28"/>
              </w:rPr>
              <w:t>11</w:t>
            </w:r>
          </w:p>
        </w:tc>
      </w:tr>
      <w:tr w:rsidR="008410CB">
        <w:tc>
          <w:tcPr>
            <w:tcW w:w="9465" w:type="dxa"/>
            <w:shd w:val="clear" w:color="auto" w:fill="auto"/>
          </w:tcPr>
          <w:p w:rsidR="008410CB" w:rsidRDefault="008410CB">
            <w:pPr>
              <w:pStyle w:val="afd"/>
              <w:jc w:val="both"/>
            </w:pPr>
            <w:r>
              <w:rPr>
                <w:rFonts w:ascii="Times New Roman" w:hAnsi="Times New Roman" w:cs="Times New Roman"/>
                <w:szCs w:val="28"/>
                <w:lang w:val="x-none"/>
              </w:rPr>
              <w:t>6. Список  литературы</w:t>
            </w:r>
          </w:p>
        </w:tc>
        <w:tc>
          <w:tcPr>
            <w:tcW w:w="744" w:type="dxa"/>
            <w:shd w:val="clear" w:color="auto" w:fill="auto"/>
          </w:tcPr>
          <w:p w:rsidR="008410CB" w:rsidRDefault="008410CB">
            <w:pPr>
              <w:pStyle w:val="afd"/>
              <w:jc w:val="both"/>
            </w:pPr>
            <w:r>
              <w:rPr>
                <w:rFonts w:ascii="Times New Roman" w:hAnsi="Times New Roman" w:cs="Times New Roman"/>
                <w:szCs w:val="28"/>
                <w:lang w:val="x-none"/>
              </w:rPr>
              <w:t>1</w:t>
            </w:r>
            <w:r>
              <w:rPr>
                <w:rFonts w:ascii="Times New Roman" w:hAnsi="Times New Roman" w:cs="Times New Roman"/>
                <w:szCs w:val="28"/>
              </w:rPr>
              <w:t>3</w:t>
            </w:r>
          </w:p>
        </w:tc>
      </w:tr>
      <w:tr w:rsidR="008410CB">
        <w:tc>
          <w:tcPr>
            <w:tcW w:w="9465" w:type="dxa"/>
            <w:shd w:val="clear" w:color="auto" w:fill="auto"/>
          </w:tcPr>
          <w:p w:rsidR="008410CB" w:rsidRDefault="008410CB">
            <w:pPr>
              <w:pStyle w:val="afd"/>
              <w:jc w:val="both"/>
            </w:pPr>
            <w:r>
              <w:rPr>
                <w:rFonts w:ascii="Times New Roman" w:hAnsi="Times New Roman" w:cs="Times New Roman"/>
                <w:szCs w:val="28"/>
                <w:lang w:val="x-none"/>
              </w:rPr>
              <w:t>Приложение 1.</w:t>
            </w:r>
          </w:p>
        </w:tc>
        <w:tc>
          <w:tcPr>
            <w:tcW w:w="744" w:type="dxa"/>
            <w:shd w:val="clear" w:color="auto" w:fill="auto"/>
          </w:tcPr>
          <w:p w:rsidR="008410CB" w:rsidRDefault="008410CB">
            <w:pPr>
              <w:pStyle w:val="afd"/>
              <w:jc w:val="both"/>
            </w:pPr>
            <w:r>
              <w:rPr>
                <w:rFonts w:ascii="Times New Roman" w:hAnsi="Times New Roman" w:cs="Times New Roman"/>
                <w:szCs w:val="28"/>
                <w:lang w:val="x-none"/>
              </w:rPr>
              <w:t>1</w:t>
            </w:r>
            <w:r>
              <w:rPr>
                <w:rFonts w:ascii="Times New Roman" w:hAnsi="Times New Roman" w:cs="Times New Roman"/>
                <w:szCs w:val="28"/>
              </w:rPr>
              <w:t>4</w:t>
            </w:r>
          </w:p>
        </w:tc>
      </w:tr>
    </w:tbl>
    <w:p w:rsidR="008410CB" w:rsidRDefault="008410CB">
      <w:pPr>
        <w:pStyle w:val="10"/>
        <w:jc w:val="center"/>
        <w:rPr>
          <w:rFonts w:ascii="Times New Roman" w:hAnsi="Times New Roman" w:cs="Times New Roman"/>
          <w:b/>
          <w:bCs/>
          <w:szCs w:val="28"/>
        </w:rPr>
      </w:pPr>
    </w:p>
    <w:p w:rsidR="008410CB" w:rsidRDefault="008410CB">
      <w:pPr>
        <w:pStyle w:val="10"/>
        <w:jc w:val="center"/>
        <w:rPr>
          <w:rFonts w:ascii="Times New Roman" w:hAnsi="Times New Roman" w:cs="Times New Roman"/>
          <w:b/>
          <w:bCs/>
          <w:szCs w:val="28"/>
        </w:rPr>
      </w:pPr>
    </w:p>
    <w:p w:rsidR="008410CB" w:rsidRDefault="008410CB">
      <w:pPr>
        <w:pStyle w:val="10"/>
        <w:jc w:val="center"/>
        <w:rPr>
          <w:rFonts w:ascii="Times New Roman" w:hAnsi="Times New Roman" w:cs="Times New Roman"/>
          <w:b/>
          <w:bCs/>
          <w:szCs w:val="28"/>
        </w:rPr>
      </w:pPr>
    </w:p>
    <w:p w:rsidR="008410CB" w:rsidRDefault="008410CB">
      <w:pPr>
        <w:pStyle w:val="10"/>
        <w:jc w:val="center"/>
        <w:rPr>
          <w:rFonts w:ascii="Times New Roman" w:hAnsi="Times New Roman" w:cs="Times New Roman"/>
          <w:b/>
          <w:bCs/>
          <w:szCs w:val="28"/>
        </w:rPr>
      </w:pPr>
    </w:p>
    <w:p w:rsidR="008410CB" w:rsidRDefault="008410CB">
      <w:pPr>
        <w:pStyle w:val="10"/>
        <w:jc w:val="center"/>
        <w:rPr>
          <w:rFonts w:ascii="Times New Roman" w:hAnsi="Times New Roman" w:cs="Times New Roman"/>
          <w:b/>
          <w:bCs/>
          <w:szCs w:val="28"/>
        </w:rPr>
      </w:pPr>
    </w:p>
    <w:p w:rsidR="008410CB" w:rsidRDefault="008410CB">
      <w:pPr>
        <w:pStyle w:val="10"/>
        <w:jc w:val="center"/>
        <w:rPr>
          <w:rFonts w:ascii="Times New Roman" w:hAnsi="Times New Roman" w:cs="Times New Roman"/>
          <w:b/>
          <w:bCs/>
          <w:szCs w:val="28"/>
        </w:rPr>
      </w:pPr>
    </w:p>
    <w:p w:rsidR="008410CB" w:rsidRDefault="008410CB">
      <w:pPr>
        <w:pStyle w:val="10"/>
        <w:jc w:val="center"/>
        <w:rPr>
          <w:rFonts w:ascii="Times New Roman" w:hAnsi="Times New Roman" w:cs="Times New Roman"/>
          <w:b/>
          <w:bCs/>
          <w:szCs w:val="28"/>
        </w:rPr>
      </w:pPr>
    </w:p>
    <w:p w:rsidR="008410CB" w:rsidRDefault="008410CB">
      <w:pPr>
        <w:pStyle w:val="10"/>
        <w:jc w:val="center"/>
        <w:rPr>
          <w:rFonts w:ascii="Times New Roman" w:hAnsi="Times New Roman" w:cs="Times New Roman"/>
          <w:b/>
          <w:bCs/>
          <w:szCs w:val="28"/>
        </w:rPr>
      </w:pPr>
    </w:p>
    <w:p w:rsidR="008410CB" w:rsidRDefault="008410CB">
      <w:pPr>
        <w:pStyle w:val="10"/>
        <w:jc w:val="center"/>
        <w:rPr>
          <w:rFonts w:ascii="Times New Roman" w:hAnsi="Times New Roman" w:cs="Times New Roman"/>
          <w:b/>
          <w:bCs/>
          <w:szCs w:val="28"/>
        </w:rPr>
      </w:pPr>
    </w:p>
    <w:p w:rsidR="008410CB" w:rsidRDefault="008410CB">
      <w:pPr>
        <w:pStyle w:val="10"/>
        <w:jc w:val="center"/>
        <w:rPr>
          <w:rFonts w:ascii="Times New Roman" w:hAnsi="Times New Roman" w:cs="Times New Roman"/>
          <w:b/>
          <w:bCs/>
          <w:szCs w:val="28"/>
        </w:rPr>
      </w:pPr>
    </w:p>
    <w:p w:rsidR="008410CB" w:rsidRDefault="008410CB">
      <w:pPr>
        <w:pStyle w:val="10"/>
        <w:jc w:val="center"/>
        <w:rPr>
          <w:rFonts w:ascii="Times New Roman" w:hAnsi="Times New Roman" w:cs="Times New Roman"/>
          <w:b/>
          <w:bCs/>
          <w:szCs w:val="28"/>
        </w:rPr>
      </w:pPr>
    </w:p>
    <w:p w:rsidR="008410CB" w:rsidRDefault="008410CB">
      <w:pPr>
        <w:pStyle w:val="10"/>
        <w:jc w:val="center"/>
        <w:rPr>
          <w:rFonts w:ascii="Times New Roman" w:hAnsi="Times New Roman" w:cs="Times New Roman"/>
          <w:b/>
          <w:bCs/>
          <w:szCs w:val="28"/>
        </w:rPr>
      </w:pPr>
    </w:p>
    <w:p w:rsidR="008410CB" w:rsidRDefault="008410CB">
      <w:pPr>
        <w:pStyle w:val="10"/>
        <w:jc w:val="center"/>
        <w:rPr>
          <w:rFonts w:ascii="Times New Roman" w:hAnsi="Times New Roman" w:cs="Times New Roman"/>
          <w:b/>
          <w:bCs/>
          <w:szCs w:val="28"/>
        </w:rPr>
      </w:pPr>
    </w:p>
    <w:p w:rsidR="008410CB" w:rsidRDefault="008410CB">
      <w:pPr>
        <w:pStyle w:val="10"/>
        <w:jc w:val="center"/>
        <w:rPr>
          <w:rFonts w:ascii="Times New Roman" w:hAnsi="Times New Roman" w:cs="Times New Roman"/>
          <w:b/>
          <w:bCs/>
          <w:szCs w:val="28"/>
        </w:rPr>
      </w:pPr>
    </w:p>
    <w:p w:rsidR="008410CB" w:rsidRDefault="008410CB">
      <w:pPr>
        <w:pStyle w:val="10"/>
        <w:jc w:val="center"/>
        <w:rPr>
          <w:rFonts w:ascii="Times New Roman" w:hAnsi="Times New Roman" w:cs="Times New Roman"/>
          <w:b/>
          <w:bCs/>
          <w:szCs w:val="28"/>
        </w:rPr>
      </w:pPr>
    </w:p>
    <w:p w:rsidR="008410CB" w:rsidRDefault="008410CB">
      <w:pPr>
        <w:pStyle w:val="10"/>
        <w:jc w:val="center"/>
        <w:rPr>
          <w:rFonts w:ascii="Times New Roman" w:hAnsi="Times New Roman" w:cs="Times New Roman"/>
          <w:b/>
          <w:bCs/>
          <w:szCs w:val="28"/>
        </w:rPr>
      </w:pPr>
    </w:p>
    <w:p w:rsidR="008410CB" w:rsidRDefault="008410CB">
      <w:pPr>
        <w:pStyle w:val="10"/>
        <w:jc w:val="center"/>
        <w:rPr>
          <w:rFonts w:ascii="Times New Roman" w:hAnsi="Times New Roman" w:cs="Times New Roman"/>
          <w:b/>
          <w:bCs/>
          <w:szCs w:val="28"/>
        </w:rPr>
      </w:pPr>
    </w:p>
    <w:p w:rsidR="008410CB" w:rsidRDefault="008410CB">
      <w:pPr>
        <w:pStyle w:val="10"/>
        <w:jc w:val="center"/>
        <w:rPr>
          <w:rFonts w:ascii="Times New Roman" w:hAnsi="Times New Roman" w:cs="Times New Roman"/>
          <w:b/>
          <w:bCs/>
          <w:szCs w:val="28"/>
        </w:rPr>
      </w:pPr>
    </w:p>
    <w:p w:rsidR="008410CB" w:rsidRDefault="008410CB">
      <w:pPr>
        <w:pStyle w:val="10"/>
        <w:jc w:val="center"/>
        <w:rPr>
          <w:rFonts w:ascii="Times New Roman" w:hAnsi="Times New Roman" w:cs="Times New Roman"/>
          <w:b/>
          <w:bCs/>
          <w:szCs w:val="28"/>
        </w:rPr>
      </w:pPr>
    </w:p>
    <w:p w:rsidR="008410CB" w:rsidRDefault="008410CB">
      <w:pPr>
        <w:pStyle w:val="10"/>
        <w:jc w:val="center"/>
        <w:rPr>
          <w:rFonts w:ascii="Times New Roman" w:hAnsi="Times New Roman" w:cs="Times New Roman"/>
          <w:b/>
          <w:bCs/>
          <w:szCs w:val="28"/>
        </w:rPr>
      </w:pPr>
    </w:p>
    <w:p w:rsidR="008410CB" w:rsidRDefault="008410CB">
      <w:pPr>
        <w:pStyle w:val="10"/>
        <w:jc w:val="center"/>
        <w:rPr>
          <w:rFonts w:ascii="Times New Roman" w:hAnsi="Times New Roman" w:cs="Times New Roman"/>
          <w:b/>
          <w:bCs/>
          <w:szCs w:val="28"/>
        </w:rPr>
      </w:pPr>
    </w:p>
    <w:p w:rsidR="008410CB" w:rsidRDefault="008410CB">
      <w:pPr>
        <w:pStyle w:val="10"/>
        <w:jc w:val="center"/>
        <w:rPr>
          <w:rFonts w:ascii="Times New Roman" w:hAnsi="Times New Roman" w:cs="Times New Roman"/>
          <w:b/>
          <w:bCs/>
          <w:szCs w:val="28"/>
        </w:rPr>
      </w:pPr>
    </w:p>
    <w:p w:rsidR="008410CB" w:rsidRDefault="008410CB">
      <w:pPr>
        <w:pStyle w:val="10"/>
        <w:jc w:val="center"/>
        <w:rPr>
          <w:rFonts w:ascii="Times New Roman" w:hAnsi="Times New Roman" w:cs="Times New Roman"/>
          <w:b/>
          <w:bCs/>
          <w:szCs w:val="28"/>
        </w:rPr>
      </w:pPr>
    </w:p>
    <w:p w:rsidR="008410CB" w:rsidRDefault="008410CB">
      <w:pPr>
        <w:pStyle w:val="10"/>
        <w:jc w:val="center"/>
        <w:rPr>
          <w:rFonts w:ascii="Times New Roman" w:hAnsi="Times New Roman" w:cs="Times New Roman"/>
          <w:b/>
          <w:bCs/>
          <w:szCs w:val="28"/>
        </w:rPr>
      </w:pPr>
    </w:p>
    <w:p w:rsidR="008410CB" w:rsidRDefault="008410CB">
      <w:pPr>
        <w:pStyle w:val="10"/>
        <w:jc w:val="center"/>
      </w:pPr>
      <w:r>
        <w:rPr>
          <w:rFonts w:ascii="Times New Roman" w:hAnsi="Times New Roman" w:cs="Times New Roman"/>
          <w:b/>
          <w:bCs/>
          <w:szCs w:val="28"/>
        </w:rPr>
        <w:t xml:space="preserve">1. Пояснительная записка </w:t>
      </w:r>
    </w:p>
    <w:p w:rsidR="008410CB" w:rsidRDefault="008410CB">
      <w:pPr>
        <w:pStyle w:val="BodyText"/>
      </w:pPr>
      <w:r>
        <w:rPr>
          <w:rFonts w:ascii="Times New Roman" w:hAnsi="Times New Roman" w:cs="Times New Roman"/>
          <w:color w:val="000000"/>
          <w:szCs w:val="28"/>
        </w:rPr>
        <w:tab/>
        <w:t>Дополнительная общеобразовательная общеразвивающая программа «</w:t>
      </w:r>
      <w:r>
        <w:rPr>
          <w:rFonts w:ascii="Times New Roman" w:hAnsi="Times New Roman" w:cs="Times New Roman"/>
          <w:color w:val="000000"/>
          <w:szCs w:val="28"/>
          <w:lang w:val="x-none" w:bidi="x-none"/>
        </w:rPr>
        <w:t>Магия спорта</w:t>
      </w:r>
      <w:r>
        <w:rPr>
          <w:rFonts w:ascii="Times New Roman" w:hAnsi="Times New Roman" w:cs="Times New Roman"/>
          <w:color w:val="000000"/>
          <w:szCs w:val="28"/>
        </w:rPr>
        <w:t xml:space="preserve">» </w:t>
      </w:r>
      <w:r>
        <w:rPr>
          <w:rFonts w:ascii="Times New Roman" w:hAnsi="Times New Roman" w:cs="Times New Roman"/>
          <w:color w:val="000000"/>
          <w:szCs w:val="28"/>
          <w:lang w:val="x-none" w:bidi="x-none"/>
        </w:rPr>
        <w:t xml:space="preserve">разработана </w:t>
      </w:r>
      <w:r>
        <w:rPr>
          <w:rFonts w:ascii="Times New Roman" w:hAnsi="Times New Roman" w:cs="Times New Roman"/>
          <w:color w:val="000000"/>
          <w:szCs w:val="28"/>
        </w:rPr>
        <w:t>для обучающихся возрастной  группы 8-10 лет, и имеет физкультурно-спортивную направленность, предназначена для обучения Основам Физической Подготовки (ОФП), направлена на всестороннее развитие личности, широкое овладение физической культурой с целью укрепления здоровья и закаливания занимающихся; приобретение инструкторских навыков и умений самостоятельно заниматься физической культурой; формирование моральных и волевых качеств.</w:t>
      </w:r>
    </w:p>
    <w:p w:rsidR="008410CB" w:rsidRDefault="008410CB">
      <w:pPr>
        <w:pStyle w:val="BodyText"/>
      </w:pPr>
      <w:r>
        <w:rPr>
          <w:rFonts w:ascii="Times New Roman" w:hAnsi="Times New Roman" w:cs="Times New Roman"/>
          <w:szCs w:val="28"/>
        </w:rPr>
        <w:tab/>
        <w:t xml:space="preserve">1.1. Направленность. </w:t>
      </w:r>
    </w:p>
    <w:p w:rsidR="008410CB" w:rsidRDefault="008410CB">
      <w:pPr>
        <w:pStyle w:val="BodyText"/>
      </w:pPr>
      <w:r>
        <w:rPr>
          <w:rFonts w:ascii="Times New Roman" w:hAnsi="Times New Roman" w:cs="Times New Roman"/>
          <w:color w:val="000000"/>
          <w:szCs w:val="28"/>
        </w:rPr>
        <w:tab/>
        <w:t xml:space="preserve">Содержание Программы направлено на </w:t>
      </w:r>
      <w:r>
        <w:rPr>
          <w:rFonts w:ascii="Times New Roman" w:hAnsi="Times New Roman" w:cs="Times New Roman"/>
          <w:color w:val="000000"/>
          <w:szCs w:val="28"/>
          <w:lang w:val="x-none" w:bidi="x-none"/>
        </w:rPr>
        <w:t>развитие</w:t>
      </w:r>
      <w:r>
        <w:rPr>
          <w:rFonts w:ascii="Times New Roman" w:hAnsi="Times New Roman" w:cs="Times New Roman"/>
          <w:color w:val="000000"/>
          <w:szCs w:val="28"/>
        </w:rPr>
        <w:t xml:space="preserve"> физического воспитания </w:t>
      </w:r>
      <w:r>
        <w:rPr>
          <w:rFonts w:ascii="Times New Roman" w:hAnsi="Times New Roman" w:cs="Times New Roman"/>
          <w:color w:val="000000"/>
          <w:szCs w:val="28"/>
          <w:lang w:val="x-none" w:bidi="x-none"/>
        </w:rPr>
        <w:t>обучающихся</w:t>
      </w:r>
      <w:r>
        <w:rPr>
          <w:rFonts w:ascii="Times New Roman" w:hAnsi="Times New Roman" w:cs="Times New Roman"/>
          <w:color w:val="000000"/>
          <w:szCs w:val="28"/>
        </w:rPr>
        <w:t xml:space="preserve">; повышение эффективности использования возможностей физической культуры и спорта в укреплении здоровья, гармоничном и всестороннем развитии личности, воспитании патриотизма и гражданственности. Занятия по Программе позволяют повысить уровень мышечной тренированности и улучшить состояние сердечно - сосудистой системы. Выполнение общеразвивающих и акробатических упражнений, объединенных в непрерывно выполняемый комплекс, обучающихся следует </w:t>
      </w:r>
      <w:r>
        <w:rPr>
          <w:rFonts w:ascii="Times New Roman" w:hAnsi="Times New Roman" w:cs="Times New Roman"/>
          <w:szCs w:val="28"/>
        </w:rPr>
        <w:t xml:space="preserve">познакомить с простыми элементами как упор присев, группировка, перекат из различных исходных положений. Большое значение акробатические упражнения имеют и как средство развития таких физических качеств, как сила, гибкость, ловкость, прыгучесть. </w:t>
      </w:r>
      <w:r>
        <w:rPr>
          <w:rFonts w:ascii="Times New Roman" w:hAnsi="Times New Roman" w:cs="Times New Roman"/>
          <w:szCs w:val="28"/>
          <w:shd w:val="clear" w:color="auto" w:fill="FFFFFF"/>
        </w:rPr>
        <w:t>Спортивно-оздоровительное направление содержит занятия физической культурой включая разные виды физических упражнений: подвижные и национальные игры, легкоатлетические упражнения с элементами подвижных игр.</w:t>
      </w:r>
    </w:p>
    <w:p w:rsidR="008410CB" w:rsidRDefault="008410CB">
      <w:pPr>
        <w:pStyle w:val="BodyText"/>
        <w:ind w:firstLine="709"/>
      </w:pPr>
      <w:r>
        <w:rPr>
          <w:rFonts w:ascii="Times New Roman" w:hAnsi="Times New Roman" w:cs="Times New Roman"/>
          <w:szCs w:val="28"/>
        </w:rPr>
        <w:t xml:space="preserve">1.2.Актуальность программы </w:t>
      </w:r>
    </w:p>
    <w:p w:rsidR="008410CB" w:rsidRDefault="008410CB">
      <w:pPr>
        <w:pStyle w:val="BodyText"/>
        <w:ind w:firstLine="709"/>
      </w:pPr>
      <w:r>
        <w:rPr>
          <w:rFonts w:ascii="Times New Roman" w:hAnsi="Times New Roman" w:cs="Times New Roman"/>
          <w:szCs w:val="28"/>
        </w:rPr>
        <w:t>Актуальной проблемой данной программы в настоящее время является сохранение, укрепление здоровья учащихся как ценности, а также формирование мотивации к занятиям физическими упражнениями. Физическое воспитание обучающихся должно предусматривать систему физических упражнений, приносящих ребенку положительные эмоции, исключение стрессовых ситуаций и страха перед выполнением движений; достаточную интенсивность и большое разнообразие двигательных действий; многовариативность форм физкультурно – оздоровительной работы и активного отдыха детей, возможность индивидуального и дифференцированного подхода к подбору упражнений; взаимосвязь задач физического воспитания с другими сторонами воспитания. ОФП - это система занятий физическими упражнениями, направленная на развитие всех физических качеств - выносливости, силы, ловкости, гибкости, скорости в их гармоничном сочетании..</w:t>
      </w:r>
    </w:p>
    <w:p w:rsidR="008410CB" w:rsidRDefault="008410CB">
      <w:pPr>
        <w:pStyle w:val="BodyText"/>
      </w:pPr>
      <w:r>
        <w:rPr>
          <w:rFonts w:ascii="Times New Roman" w:hAnsi="Times New Roman" w:cs="Times New Roman"/>
          <w:szCs w:val="28"/>
        </w:rPr>
        <w:tab/>
        <w:t xml:space="preserve">1.3. Особенности организации образовательного процесса </w:t>
      </w:r>
    </w:p>
    <w:p w:rsidR="008410CB" w:rsidRDefault="008410CB">
      <w:pPr>
        <w:pStyle w:val="BodyText"/>
      </w:pPr>
      <w:r>
        <w:rPr>
          <w:rFonts w:ascii="Times New Roman" w:hAnsi="Times New Roman" w:cs="Times New Roman"/>
          <w:szCs w:val="28"/>
        </w:rPr>
        <w:tab/>
        <w:t xml:space="preserve">Условия набора обучающихся: в детское объединение принимаются все желающие 8-10 лет, вне зависимости от физической подготовки. Для зачисления в группу необходима справка о состоянии здоровья ребенка установленного образца. Условия добора обучающихся: выполнение контрольных упражнений, направленных на определение уровня физического развития ребенка. </w:t>
      </w:r>
    </w:p>
    <w:p w:rsidR="008410CB" w:rsidRDefault="008410CB">
      <w:pPr>
        <w:pStyle w:val="BodyText"/>
      </w:pPr>
      <w:r>
        <w:rPr>
          <w:rFonts w:ascii="Times New Roman" w:hAnsi="Times New Roman" w:cs="Times New Roman"/>
          <w:szCs w:val="28"/>
        </w:rPr>
        <w:tab/>
        <w:t xml:space="preserve">Средства тренировки: общеразвивающие (разнообразные циклические упражнения, подвижные игры, элементы гимнастики и акробатики и пр.) и специальные физические упражнения. Тренировочные занятия по определенным темам предполагают повторную отработку навыков по общефизической, специальной физической подготовке. </w:t>
      </w:r>
    </w:p>
    <w:p w:rsidR="008410CB" w:rsidRDefault="008410CB">
      <w:pPr>
        <w:pStyle w:val="BodyText"/>
      </w:pPr>
      <w:r>
        <w:rPr>
          <w:rFonts w:ascii="Times New Roman" w:hAnsi="Times New Roman" w:cs="Times New Roman"/>
          <w:szCs w:val="28"/>
        </w:rPr>
        <w:tab/>
        <w:t>1.</w:t>
      </w:r>
      <w:r>
        <w:rPr>
          <w:rFonts w:ascii="Times New Roman" w:hAnsi="Times New Roman" w:cs="Times New Roman"/>
          <w:szCs w:val="28"/>
          <w:lang w:val="x-none" w:bidi="x-none"/>
        </w:rPr>
        <w:t>4</w:t>
      </w:r>
      <w:r>
        <w:rPr>
          <w:rFonts w:ascii="Times New Roman" w:hAnsi="Times New Roman" w:cs="Times New Roman"/>
          <w:szCs w:val="28"/>
        </w:rPr>
        <w:t xml:space="preserve"> </w:t>
      </w:r>
      <w:r>
        <w:rPr>
          <w:rFonts w:ascii="Times New Roman" w:hAnsi="Times New Roman" w:cs="Times New Roman"/>
          <w:color w:val="000000"/>
          <w:szCs w:val="28"/>
        </w:rPr>
        <w:t>Форма обучения</w:t>
      </w:r>
    </w:p>
    <w:p w:rsidR="008410CB" w:rsidRDefault="008410CB">
      <w:pPr>
        <w:pStyle w:val="BodyText"/>
      </w:pPr>
      <w:r>
        <w:rPr>
          <w:rFonts w:ascii="Times New Roman" w:hAnsi="Times New Roman" w:cs="Times New Roman"/>
          <w:color w:val="000000"/>
          <w:szCs w:val="28"/>
        </w:rPr>
        <w:tab/>
        <w:t xml:space="preserve">Форма обучения: очная. </w:t>
      </w:r>
    </w:p>
    <w:p w:rsidR="008410CB" w:rsidRDefault="008410CB">
      <w:pPr>
        <w:pStyle w:val="BodyText"/>
      </w:pPr>
      <w:r>
        <w:rPr>
          <w:rFonts w:ascii="Times New Roman" w:hAnsi="Times New Roman" w:cs="Times New Roman"/>
          <w:color w:val="000000"/>
          <w:szCs w:val="28"/>
        </w:rPr>
        <w:tab/>
        <w:t>Форма организации занятий – групповая и индивидуальная, что обусловлено целями и задачами программы.</w:t>
      </w:r>
    </w:p>
    <w:p w:rsidR="008410CB" w:rsidRDefault="008410CB">
      <w:pPr>
        <w:pStyle w:val="BodyText"/>
      </w:pPr>
      <w:r>
        <w:rPr>
          <w:rFonts w:ascii="Times New Roman" w:hAnsi="Times New Roman" w:cs="Times New Roman"/>
          <w:color w:val="000000"/>
          <w:szCs w:val="28"/>
        </w:rPr>
        <w:tab/>
        <w:t xml:space="preserve">Возраст обучающихся: </w:t>
      </w:r>
      <w:r>
        <w:rPr>
          <w:rFonts w:ascii="Times New Roman" w:hAnsi="Times New Roman" w:cs="Times New Roman"/>
          <w:color w:val="000000"/>
          <w:szCs w:val="28"/>
          <w:lang w:val="x-none" w:bidi="x-none"/>
        </w:rPr>
        <w:t>8-10</w:t>
      </w:r>
      <w:r>
        <w:rPr>
          <w:rFonts w:ascii="Times New Roman" w:hAnsi="Times New Roman" w:cs="Times New Roman"/>
          <w:color w:val="000000"/>
          <w:szCs w:val="28"/>
        </w:rPr>
        <w:t xml:space="preserve"> лет. Количество обучающихся: 15 человек. Трудоемкость программы: 1 год обучения: 216 часов. Режим занятий: </w:t>
      </w:r>
      <w:r>
        <w:rPr>
          <w:rFonts w:ascii="Times New Roman" w:hAnsi="Times New Roman" w:cs="Times New Roman"/>
          <w:color w:val="000000"/>
          <w:szCs w:val="28"/>
          <w:lang w:val="x-none" w:bidi="x-none"/>
        </w:rPr>
        <w:t>2</w:t>
      </w:r>
      <w:r>
        <w:rPr>
          <w:rFonts w:ascii="Times New Roman" w:hAnsi="Times New Roman" w:cs="Times New Roman"/>
          <w:color w:val="000000"/>
          <w:szCs w:val="28"/>
        </w:rPr>
        <w:t xml:space="preserve"> раза в неделю по </w:t>
      </w:r>
      <w:r>
        <w:rPr>
          <w:rFonts w:ascii="Times New Roman" w:hAnsi="Times New Roman" w:cs="Times New Roman"/>
          <w:color w:val="000000"/>
          <w:szCs w:val="28"/>
          <w:lang w:val="x-none" w:bidi="x-none"/>
        </w:rPr>
        <w:t xml:space="preserve">3 </w:t>
      </w:r>
      <w:r>
        <w:rPr>
          <w:rFonts w:ascii="Times New Roman" w:hAnsi="Times New Roman" w:cs="Times New Roman"/>
          <w:color w:val="000000"/>
          <w:szCs w:val="28"/>
        </w:rPr>
        <w:t xml:space="preserve">часа (2 перерыва между занятиями 10 минут). Длительность занятия – </w:t>
      </w:r>
      <w:r>
        <w:rPr>
          <w:rFonts w:ascii="Times New Roman" w:hAnsi="Times New Roman" w:cs="Times New Roman"/>
          <w:color w:val="000000"/>
          <w:szCs w:val="28"/>
          <w:lang w:val="x-none" w:bidi="x-none"/>
        </w:rPr>
        <w:t>45</w:t>
      </w:r>
      <w:r>
        <w:rPr>
          <w:rFonts w:ascii="Times New Roman" w:hAnsi="Times New Roman" w:cs="Times New Roman"/>
          <w:color w:val="000000"/>
          <w:szCs w:val="28"/>
        </w:rPr>
        <w:t xml:space="preserve"> минут.</w:t>
      </w:r>
    </w:p>
    <w:p w:rsidR="008410CB" w:rsidRDefault="008410CB">
      <w:pPr>
        <w:pStyle w:val="BodyText"/>
      </w:pPr>
      <w:r>
        <w:rPr>
          <w:rFonts w:ascii="Times New Roman" w:hAnsi="Times New Roman" w:cs="Times New Roman"/>
          <w:color w:val="000000"/>
          <w:szCs w:val="28"/>
        </w:rPr>
        <w:tab/>
        <w:t>1.</w:t>
      </w:r>
      <w:r>
        <w:rPr>
          <w:rFonts w:ascii="Times New Roman" w:hAnsi="Times New Roman" w:cs="Times New Roman"/>
          <w:color w:val="000000"/>
          <w:szCs w:val="28"/>
          <w:lang w:val="x-none" w:bidi="x-none"/>
        </w:rPr>
        <w:t>5</w:t>
      </w:r>
      <w:r>
        <w:rPr>
          <w:rFonts w:ascii="Times New Roman" w:hAnsi="Times New Roman" w:cs="Times New Roman"/>
          <w:color w:val="000000"/>
          <w:szCs w:val="28"/>
        </w:rPr>
        <w:t xml:space="preserve"> Характеристика целевой группы.</w:t>
      </w:r>
    </w:p>
    <w:p w:rsidR="008410CB" w:rsidRDefault="008410CB">
      <w:pPr>
        <w:pStyle w:val="BodyText"/>
        <w:rPr>
          <w:rFonts w:ascii="Times New Roman" w:hAnsi="Times New Roman" w:cs="Times New Roman"/>
          <w:b/>
          <w:bCs/>
          <w:color w:val="000000"/>
          <w:szCs w:val="28"/>
        </w:rPr>
      </w:pPr>
      <w:r>
        <w:rPr>
          <w:rFonts w:ascii="Times New Roman" w:hAnsi="Times New Roman" w:cs="Times New Roman"/>
          <w:color w:val="000000"/>
          <w:szCs w:val="28"/>
        </w:rPr>
        <w:tab/>
        <w:t xml:space="preserve">При создании программы учитывались потребности </w:t>
      </w:r>
      <w:r>
        <w:rPr>
          <w:rFonts w:ascii="Times New Roman" w:hAnsi="Times New Roman" w:cs="Times New Roman"/>
          <w:color w:val="000000"/>
          <w:szCs w:val="28"/>
          <w:lang w:val="x-none" w:bidi="x-none"/>
        </w:rPr>
        <w:t xml:space="preserve">обучающихся  младшего школьного возраста, </w:t>
      </w:r>
      <w:r>
        <w:rPr>
          <w:rFonts w:ascii="Times New Roman" w:hAnsi="Times New Roman" w:cs="Times New Roman"/>
          <w:color w:val="000000"/>
          <w:szCs w:val="28"/>
        </w:rPr>
        <w:t xml:space="preserve"> </w:t>
      </w:r>
      <w:r>
        <w:rPr>
          <w:rFonts w:ascii="Times New Roman" w:hAnsi="Times New Roman" w:cs="Times New Roman"/>
          <w:color w:val="000000"/>
          <w:szCs w:val="28"/>
          <w:lang w:val="x-none" w:bidi="x-none"/>
        </w:rPr>
        <w:t xml:space="preserve">как </w:t>
      </w:r>
      <w:r>
        <w:rPr>
          <w:rFonts w:ascii="Times New Roman" w:hAnsi="Times New Roman" w:cs="Times New Roman"/>
          <w:color w:val="000000"/>
          <w:szCs w:val="28"/>
        </w:rPr>
        <w:t xml:space="preserve">важного периода формирования человеческой личности. </w:t>
      </w:r>
      <w:r>
        <w:rPr>
          <w:rFonts w:ascii="Times New Roman" w:hAnsi="Times New Roman" w:cs="Times New Roman"/>
          <w:szCs w:val="28"/>
        </w:rPr>
        <w:t>В младшем школьном возрасте дети располагают значительными резервами развития. Начинает интенсивно развиваться костная и мышечная системы. В этом возрасте у детей есть свои особенности в организации движения. Им намного проще выполнять размашистые, крупные движения, мелкая техника даётся им очень тяжело. Несмотря на то, что у детей растёт физическая выносливость, на психологическом уровне они не могут долго концентрировать внимание на чём-то одном, не умеют ещё сосредотачиваться, в результате чего интерес быстро угасает, 4 и они очень быстро утомляются. Поэтому занятие не должно быть эмоционально перенасыщено, объём материала должен быть ограничен их физическими возможностями. Это необходимо учитывать, меняя формы деятельности в течение занятия, чередовать серьезную деятельность с игровыми формами обучения, чтобы переключить и удержать внимание учащихся. В этом возрасте ребенок становится самостоятельным, переживает свою уникальность, он осознает себя личностью, стремится к совершенству.</w:t>
      </w:r>
      <w:r>
        <w:rPr>
          <w:rFonts w:ascii="Times New Roman" w:hAnsi="Times New Roman" w:cs="Times New Roman"/>
          <w:b/>
          <w:bCs/>
          <w:color w:val="000000"/>
          <w:szCs w:val="28"/>
        </w:rPr>
        <w:tab/>
      </w:r>
    </w:p>
    <w:p w:rsidR="00EB7110" w:rsidRDefault="00EB7110" w:rsidP="00EB7110">
      <w:pPr>
        <w:pStyle w:val="BodyText"/>
        <w:ind w:firstLine="567"/>
      </w:pPr>
      <w:r>
        <w:rPr>
          <w:rFonts w:ascii="Times New Roman" w:hAnsi="Times New Roman" w:cs="Times New Roman"/>
          <w:b/>
          <w:bCs/>
        </w:rPr>
        <w:t>Формы и методы обучения в программе:</w:t>
      </w:r>
    </w:p>
    <w:p w:rsidR="00EB7110" w:rsidRDefault="00EB7110" w:rsidP="00EB7110">
      <w:pPr>
        <w:pStyle w:val="BodyText"/>
      </w:pPr>
      <w:r>
        <w:rPr>
          <w:rFonts w:ascii="Times New Roman" w:hAnsi="Times New Roman" w:cs="Times New Roman"/>
        </w:rPr>
        <w:t>Методы:</w:t>
      </w:r>
    </w:p>
    <w:p w:rsidR="00EB7110" w:rsidRDefault="00EB7110" w:rsidP="00EB7110">
      <w:pPr>
        <w:pStyle w:val="BodyText"/>
        <w:numPr>
          <w:ilvl w:val="0"/>
          <w:numId w:val="11"/>
        </w:numPr>
      </w:pPr>
      <w:r>
        <w:rPr>
          <w:rFonts w:ascii="Times New Roman" w:hAnsi="Times New Roman" w:cs="Times New Roman"/>
        </w:rPr>
        <w:t>объяснительно — иллюстративный;</w:t>
      </w:r>
    </w:p>
    <w:p w:rsidR="00EB7110" w:rsidRDefault="00EB7110" w:rsidP="00EB7110">
      <w:pPr>
        <w:pStyle w:val="BodyText"/>
        <w:numPr>
          <w:ilvl w:val="0"/>
          <w:numId w:val="11"/>
        </w:numPr>
      </w:pPr>
      <w:r>
        <w:rPr>
          <w:rFonts w:ascii="Times New Roman" w:hAnsi="Times New Roman" w:cs="Times New Roman"/>
        </w:rPr>
        <w:t>проблемный;</w:t>
      </w:r>
    </w:p>
    <w:p w:rsidR="00EB7110" w:rsidRDefault="00EB7110" w:rsidP="00EB7110">
      <w:pPr>
        <w:pStyle w:val="BodyText"/>
        <w:numPr>
          <w:ilvl w:val="0"/>
          <w:numId w:val="11"/>
        </w:numPr>
      </w:pPr>
      <w:r>
        <w:rPr>
          <w:rFonts w:ascii="Times New Roman" w:hAnsi="Times New Roman" w:cs="Times New Roman"/>
        </w:rPr>
        <w:t>практический;</w:t>
      </w:r>
    </w:p>
    <w:p w:rsidR="00EB7110" w:rsidRDefault="00EB7110" w:rsidP="00EB7110">
      <w:pPr>
        <w:pStyle w:val="BodyText"/>
        <w:numPr>
          <w:ilvl w:val="0"/>
          <w:numId w:val="11"/>
        </w:numPr>
      </w:pPr>
      <w:r>
        <w:rPr>
          <w:rFonts w:ascii="Times New Roman" w:hAnsi="Times New Roman" w:cs="Times New Roman"/>
        </w:rPr>
        <w:t>метод стимулирования и поощрения;</w:t>
      </w:r>
    </w:p>
    <w:p w:rsidR="00EB7110" w:rsidRDefault="00EB7110" w:rsidP="00EB7110">
      <w:pPr>
        <w:pStyle w:val="BodyText"/>
      </w:pPr>
      <w:r>
        <w:rPr>
          <w:rFonts w:ascii="Times New Roman" w:hAnsi="Times New Roman" w:cs="Times New Roman"/>
        </w:rPr>
        <w:t>Формы работы:</w:t>
      </w:r>
    </w:p>
    <w:p w:rsidR="00EB7110" w:rsidRDefault="00EB7110" w:rsidP="00EB7110">
      <w:pPr>
        <w:pStyle w:val="BodyText"/>
        <w:numPr>
          <w:ilvl w:val="0"/>
          <w:numId w:val="10"/>
        </w:numPr>
      </w:pPr>
      <w:r>
        <w:rPr>
          <w:rFonts w:ascii="Times New Roman" w:hAnsi="Times New Roman" w:cs="Times New Roman"/>
        </w:rPr>
        <w:t>комбинированные занятия;</w:t>
      </w:r>
    </w:p>
    <w:p w:rsidR="00EB7110" w:rsidRDefault="00EB7110" w:rsidP="00EB7110">
      <w:pPr>
        <w:pStyle w:val="BodyText"/>
        <w:numPr>
          <w:ilvl w:val="0"/>
          <w:numId w:val="10"/>
        </w:numPr>
      </w:pPr>
      <w:r>
        <w:rPr>
          <w:rFonts w:ascii="Times New Roman" w:hAnsi="Times New Roman" w:cs="Times New Roman"/>
        </w:rPr>
        <w:t>игровое занятие;</w:t>
      </w:r>
    </w:p>
    <w:p w:rsidR="00EB7110" w:rsidRDefault="00EB7110" w:rsidP="00EB7110">
      <w:pPr>
        <w:pStyle w:val="BodyText"/>
        <w:numPr>
          <w:ilvl w:val="0"/>
          <w:numId w:val="10"/>
        </w:numPr>
      </w:pPr>
      <w:r>
        <w:rPr>
          <w:rFonts w:ascii="Times New Roman" w:hAnsi="Times New Roman" w:cs="Times New Roman"/>
        </w:rPr>
        <w:t>практическое занятие;</w:t>
      </w:r>
    </w:p>
    <w:p w:rsidR="00EB7110" w:rsidRDefault="00EB7110" w:rsidP="00EB7110">
      <w:pPr>
        <w:pStyle w:val="BodyText"/>
        <w:numPr>
          <w:ilvl w:val="0"/>
          <w:numId w:val="10"/>
        </w:numPr>
      </w:pPr>
      <w:r>
        <w:rPr>
          <w:rFonts w:ascii="Times New Roman" w:hAnsi="Times New Roman" w:cs="Times New Roman"/>
        </w:rPr>
        <w:t>соревновательное занятие;</w:t>
      </w:r>
    </w:p>
    <w:p w:rsidR="00EB7110" w:rsidRDefault="00EB7110" w:rsidP="00EB7110">
      <w:pPr>
        <w:pStyle w:val="BodyText"/>
        <w:numPr>
          <w:ilvl w:val="0"/>
          <w:numId w:val="10"/>
        </w:numPr>
      </w:pPr>
      <w:r>
        <w:rPr>
          <w:rFonts w:ascii="Times New Roman" w:hAnsi="Times New Roman" w:cs="Times New Roman"/>
        </w:rPr>
        <w:t xml:space="preserve">«Круговая тренировка»; </w:t>
      </w:r>
    </w:p>
    <w:p w:rsidR="00EB7110" w:rsidRDefault="00EB7110" w:rsidP="00EB7110">
      <w:pPr>
        <w:pStyle w:val="BodyText"/>
        <w:numPr>
          <w:ilvl w:val="0"/>
          <w:numId w:val="10"/>
        </w:numPr>
      </w:pPr>
      <w:r>
        <w:rPr>
          <w:rFonts w:ascii="Times New Roman" w:hAnsi="Times New Roman" w:cs="Times New Roman"/>
        </w:rPr>
        <w:t>контрольное занятие.</w:t>
      </w:r>
    </w:p>
    <w:p w:rsidR="00EB7110" w:rsidRDefault="00EB7110">
      <w:pPr>
        <w:pStyle w:val="BodyText"/>
      </w:pPr>
    </w:p>
    <w:p w:rsidR="008410CB" w:rsidRDefault="008410CB">
      <w:pPr>
        <w:pStyle w:val="BodyText"/>
        <w:ind w:firstLine="709"/>
      </w:pPr>
      <w:r>
        <w:rPr>
          <w:rFonts w:ascii="Times New Roman" w:hAnsi="Times New Roman" w:cs="Times New Roman"/>
          <w:color w:val="000000"/>
          <w:szCs w:val="28"/>
        </w:rPr>
        <w:t>1.</w:t>
      </w:r>
      <w:r>
        <w:rPr>
          <w:rFonts w:ascii="Times New Roman" w:hAnsi="Times New Roman" w:cs="Times New Roman"/>
          <w:color w:val="000000"/>
          <w:szCs w:val="28"/>
          <w:lang w:val="x-none" w:bidi="x-none"/>
        </w:rPr>
        <w:t>6</w:t>
      </w:r>
      <w:r>
        <w:rPr>
          <w:rFonts w:ascii="Times New Roman" w:hAnsi="Times New Roman" w:cs="Times New Roman"/>
          <w:color w:val="000000"/>
          <w:szCs w:val="28"/>
        </w:rPr>
        <w:t xml:space="preserve"> Цели и задачи программы.</w:t>
      </w:r>
    </w:p>
    <w:p w:rsidR="008410CB" w:rsidRDefault="008410CB">
      <w:pPr>
        <w:pStyle w:val="BodyText"/>
      </w:pPr>
      <w:r>
        <w:rPr>
          <w:rFonts w:ascii="Times New Roman" w:hAnsi="Times New Roman" w:cs="Times New Roman"/>
          <w:b/>
          <w:bCs/>
          <w:color w:val="000000"/>
          <w:szCs w:val="28"/>
        </w:rPr>
        <w:tab/>
        <w:t xml:space="preserve">Цель: </w:t>
      </w:r>
      <w:r>
        <w:rPr>
          <w:rFonts w:ascii="Times New Roman" w:hAnsi="Times New Roman" w:cs="Times New Roman"/>
          <w:color w:val="000000"/>
          <w:szCs w:val="28"/>
        </w:rPr>
        <w:t>развитие мотивации к систематическим занятиям</w:t>
      </w:r>
      <w:r>
        <w:rPr>
          <w:rFonts w:ascii="Times New Roman" w:hAnsi="Times New Roman" w:cs="Times New Roman"/>
          <w:color w:val="000000"/>
          <w:spacing w:val="1"/>
          <w:szCs w:val="28"/>
        </w:rPr>
        <w:t xml:space="preserve"> </w:t>
      </w:r>
      <w:r>
        <w:rPr>
          <w:rFonts w:ascii="Times New Roman" w:hAnsi="Times New Roman" w:cs="Times New Roman"/>
          <w:color w:val="000000"/>
          <w:szCs w:val="28"/>
        </w:rPr>
        <w:t>физической</w:t>
      </w:r>
      <w:r>
        <w:rPr>
          <w:rFonts w:ascii="Times New Roman" w:hAnsi="Times New Roman" w:cs="Times New Roman"/>
          <w:color w:val="000000"/>
          <w:spacing w:val="1"/>
          <w:szCs w:val="28"/>
        </w:rPr>
        <w:t xml:space="preserve"> </w:t>
      </w:r>
      <w:r>
        <w:rPr>
          <w:rFonts w:ascii="Times New Roman" w:hAnsi="Times New Roman" w:cs="Times New Roman"/>
          <w:color w:val="000000"/>
          <w:szCs w:val="28"/>
        </w:rPr>
        <w:t>культурой;</w:t>
      </w:r>
      <w:r>
        <w:rPr>
          <w:rFonts w:ascii="Times New Roman" w:hAnsi="Times New Roman" w:cs="Times New Roman"/>
          <w:color w:val="000000"/>
          <w:spacing w:val="1"/>
          <w:szCs w:val="28"/>
        </w:rPr>
        <w:t xml:space="preserve"> </w:t>
      </w:r>
      <w:r>
        <w:rPr>
          <w:rFonts w:ascii="Times New Roman" w:hAnsi="Times New Roman" w:cs="Times New Roman"/>
          <w:color w:val="000000"/>
          <w:szCs w:val="28"/>
        </w:rPr>
        <w:t>оздоровление</w:t>
      </w:r>
      <w:r>
        <w:rPr>
          <w:rFonts w:ascii="Times New Roman" w:hAnsi="Times New Roman" w:cs="Times New Roman"/>
          <w:color w:val="000000"/>
          <w:spacing w:val="1"/>
          <w:szCs w:val="28"/>
        </w:rPr>
        <w:t xml:space="preserve"> </w:t>
      </w:r>
      <w:r>
        <w:rPr>
          <w:rFonts w:ascii="Times New Roman" w:hAnsi="Times New Roman" w:cs="Times New Roman"/>
          <w:color w:val="000000"/>
          <w:szCs w:val="28"/>
        </w:rPr>
        <w:t>обучающихся</w:t>
      </w:r>
      <w:r>
        <w:rPr>
          <w:rFonts w:ascii="Times New Roman" w:hAnsi="Times New Roman" w:cs="Times New Roman"/>
          <w:color w:val="000000"/>
          <w:spacing w:val="1"/>
          <w:szCs w:val="28"/>
        </w:rPr>
        <w:t xml:space="preserve"> </w:t>
      </w:r>
      <w:r>
        <w:rPr>
          <w:rFonts w:ascii="Times New Roman" w:hAnsi="Times New Roman" w:cs="Times New Roman"/>
          <w:color w:val="000000"/>
          <w:szCs w:val="28"/>
        </w:rPr>
        <w:t>путём</w:t>
      </w:r>
      <w:r>
        <w:rPr>
          <w:rFonts w:ascii="Times New Roman" w:hAnsi="Times New Roman" w:cs="Times New Roman"/>
          <w:color w:val="000000"/>
          <w:spacing w:val="1"/>
          <w:szCs w:val="28"/>
        </w:rPr>
        <w:t xml:space="preserve"> </w:t>
      </w:r>
      <w:r>
        <w:rPr>
          <w:rFonts w:ascii="Times New Roman" w:hAnsi="Times New Roman" w:cs="Times New Roman"/>
          <w:color w:val="000000"/>
          <w:szCs w:val="28"/>
        </w:rPr>
        <w:t>повышения</w:t>
      </w:r>
      <w:r>
        <w:rPr>
          <w:rFonts w:ascii="Times New Roman" w:hAnsi="Times New Roman" w:cs="Times New Roman"/>
          <w:color w:val="000000"/>
          <w:spacing w:val="1"/>
          <w:szCs w:val="28"/>
        </w:rPr>
        <w:t xml:space="preserve"> </w:t>
      </w:r>
      <w:r>
        <w:rPr>
          <w:rFonts w:ascii="Times New Roman" w:hAnsi="Times New Roman" w:cs="Times New Roman"/>
          <w:color w:val="000000"/>
          <w:szCs w:val="28"/>
        </w:rPr>
        <w:t>их</w:t>
      </w:r>
      <w:r>
        <w:rPr>
          <w:rFonts w:ascii="Times New Roman" w:hAnsi="Times New Roman" w:cs="Times New Roman"/>
          <w:color w:val="000000"/>
          <w:spacing w:val="1"/>
          <w:szCs w:val="28"/>
        </w:rPr>
        <w:t xml:space="preserve"> </w:t>
      </w:r>
      <w:r>
        <w:rPr>
          <w:rFonts w:ascii="Times New Roman" w:hAnsi="Times New Roman" w:cs="Times New Roman"/>
          <w:color w:val="000000"/>
          <w:szCs w:val="28"/>
        </w:rPr>
        <w:t>физической</w:t>
      </w:r>
      <w:r>
        <w:rPr>
          <w:rFonts w:ascii="Times New Roman" w:hAnsi="Times New Roman" w:cs="Times New Roman"/>
          <w:color w:val="000000"/>
          <w:spacing w:val="-1"/>
          <w:szCs w:val="28"/>
        </w:rPr>
        <w:t xml:space="preserve"> </w:t>
      </w:r>
      <w:r>
        <w:rPr>
          <w:rFonts w:ascii="Times New Roman" w:hAnsi="Times New Roman" w:cs="Times New Roman"/>
          <w:color w:val="000000"/>
          <w:szCs w:val="28"/>
        </w:rPr>
        <w:t>подготовленности.</w:t>
      </w:r>
    </w:p>
    <w:p w:rsidR="008410CB" w:rsidRDefault="008410CB">
      <w:pPr>
        <w:pStyle w:val="BodyText"/>
      </w:pPr>
      <w:r>
        <w:rPr>
          <w:rFonts w:ascii="Times New Roman" w:hAnsi="Times New Roman" w:cs="Times New Roman"/>
          <w:b/>
          <w:bCs/>
          <w:color w:val="000000"/>
          <w:szCs w:val="28"/>
        </w:rPr>
        <w:tab/>
        <w:t>Задачи:</w:t>
      </w:r>
    </w:p>
    <w:p w:rsidR="008410CB" w:rsidRDefault="008410CB">
      <w:pPr>
        <w:pStyle w:val="BodyText"/>
        <w:numPr>
          <w:ilvl w:val="0"/>
          <w:numId w:val="4"/>
        </w:numPr>
      </w:pPr>
      <w:r>
        <w:rPr>
          <w:rFonts w:ascii="Times New Roman" w:hAnsi="Times New Roman" w:cs="Times New Roman"/>
          <w:color w:val="000000"/>
          <w:szCs w:val="28"/>
        </w:rPr>
        <w:t>усв</w:t>
      </w:r>
      <w:r>
        <w:rPr>
          <w:rFonts w:ascii="Times New Roman" w:hAnsi="Times New Roman" w:cs="Times New Roman"/>
          <w:color w:val="000000"/>
          <w:szCs w:val="28"/>
          <w:lang w:val="x-none" w:bidi="x-none"/>
        </w:rPr>
        <w:t>оить</w:t>
      </w:r>
      <w:r>
        <w:rPr>
          <w:rFonts w:ascii="Times New Roman" w:hAnsi="Times New Roman" w:cs="Times New Roman"/>
          <w:color w:val="000000"/>
          <w:szCs w:val="28"/>
        </w:rPr>
        <w:t xml:space="preserve"> физкультурную и пространственную терминологию, получ</w:t>
      </w:r>
      <w:r>
        <w:rPr>
          <w:rFonts w:ascii="Times New Roman" w:hAnsi="Times New Roman" w:cs="Times New Roman"/>
          <w:color w:val="000000"/>
          <w:szCs w:val="28"/>
          <w:lang w:val="x-none" w:bidi="x-none"/>
        </w:rPr>
        <w:t>ить</w:t>
      </w:r>
      <w:r>
        <w:rPr>
          <w:rFonts w:ascii="Times New Roman" w:hAnsi="Times New Roman" w:cs="Times New Roman"/>
          <w:color w:val="000000"/>
          <w:szCs w:val="28"/>
        </w:rPr>
        <w:t xml:space="preserve"> необходимые знания о выполнении движений, спортивных упражнениях и играх;</w:t>
      </w:r>
    </w:p>
    <w:p w:rsidR="008410CB" w:rsidRDefault="008410CB">
      <w:pPr>
        <w:pStyle w:val="BodyText"/>
        <w:numPr>
          <w:ilvl w:val="0"/>
          <w:numId w:val="4"/>
        </w:numPr>
      </w:pPr>
      <w:r>
        <w:rPr>
          <w:rFonts w:ascii="Times New Roman" w:hAnsi="Times New Roman" w:cs="Times New Roman"/>
          <w:szCs w:val="28"/>
        </w:rPr>
        <w:t>сформировать</w:t>
      </w:r>
      <w:r>
        <w:rPr>
          <w:rFonts w:ascii="Times New Roman" w:hAnsi="Times New Roman" w:cs="Times New Roman"/>
          <w:spacing w:val="1"/>
          <w:szCs w:val="28"/>
        </w:rPr>
        <w:t xml:space="preserve"> </w:t>
      </w:r>
      <w:r>
        <w:rPr>
          <w:rFonts w:ascii="Times New Roman" w:hAnsi="Times New Roman" w:cs="Times New Roman"/>
          <w:szCs w:val="28"/>
        </w:rPr>
        <w:t>знания</w:t>
      </w:r>
      <w:r>
        <w:rPr>
          <w:rFonts w:ascii="Times New Roman" w:hAnsi="Times New Roman" w:cs="Times New Roman"/>
          <w:spacing w:val="1"/>
          <w:szCs w:val="28"/>
        </w:rPr>
        <w:t xml:space="preserve"> </w:t>
      </w:r>
      <w:r>
        <w:rPr>
          <w:rFonts w:ascii="Times New Roman" w:hAnsi="Times New Roman" w:cs="Times New Roman"/>
          <w:szCs w:val="28"/>
        </w:rPr>
        <w:t>о</w:t>
      </w:r>
      <w:r>
        <w:rPr>
          <w:rFonts w:ascii="Times New Roman" w:hAnsi="Times New Roman" w:cs="Times New Roman"/>
          <w:spacing w:val="1"/>
          <w:szCs w:val="28"/>
        </w:rPr>
        <w:t xml:space="preserve"> </w:t>
      </w:r>
      <w:r>
        <w:rPr>
          <w:rFonts w:ascii="Times New Roman" w:hAnsi="Times New Roman" w:cs="Times New Roman"/>
          <w:szCs w:val="28"/>
        </w:rPr>
        <w:t>закономерностях</w:t>
      </w:r>
      <w:r>
        <w:rPr>
          <w:rFonts w:ascii="Times New Roman" w:hAnsi="Times New Roman" w:cs="Times New Roman"/>
          <w:spacing w:val="1"/>
          <w:szCs w:val="28"/>
        </w:rPr>
        <w:t xml:space="preserve"> </w:t>
      </w:r>
      <w:r>
        <w:rPr>
          <w:rFonts w:ascii="Times New Roman" w:hAnsi="Times New Roman" w:cs="Times New Roman"/>
          <w:szCs w:val="28"/>
        </w:rPr>
        <w:t>двигательной</w:t>
      </w:r>
      <w:r>
        <w:rPr>
          <w:rFonts w:ascii="Times New Roman" w:hAnsi="Times New Roman" w:cs="Times New Roman"/>
          <w:spacing w:val="1"/>
          <w:szCs w:val="28"/>
        </w:rPr>
        <w:t xml:space="preserve"> </w:t>
      </w:r>
      <w:r>
        <w:rPr>
          <w:rFonts w:ascii="Times New Roman" w:hAnsi="Times New Roman" w:cs="Times New Roman"/>
          <w:szCs w:val="28"/>
        </w:rPr>
        <w:t>активности,</w:t>
      </w:r>
      <w:r>
        <w:rPr>
          <w:rFonts w:ascii="Times New Roman" w:hAnsi="Times New Roman" w:cs="Times New Roman"/>
          <w:spacing w:val="1"/>
          <w:szCs w:val="28"/>
        </w:rPr>
        <w:t xml:space="preserve"> </w:t>
      </w:r>
      <w:r>
        <w:rPr>
          <w:rFonts w:ascii="Times New Roman" w:hAnsi="Times New Roman" w:cs="Times New Roman"/>
          <w:szCs w:val="28"/>
        </w:rPr>
        <w:t>спортивной</w:t>
      </w:r>
      <w:r>
        <w:rPr>
          <w:rFonts w:ascii="Times New Roman" w:hAnsi="Times New Roman" w:cs="Times New Roman"/>
          <w:spacing w:val="1"/>
          <w:szCs w:val="28"/>
        </w:rPr>
        <w:t xml:space="preserve"> </w:t>
      </w:r>
      <w:r>
        <w:rPr>
          <w:rFonts w:ascii="Times New Roman" w:hAnsi="Times New Roman" w:cs="Times New Roman"/>
          <w:szCs w:val="28"/>
        </w:rPr>
        <w:t>тренировке,</w:t>
      </w:r>
      <w:r>
        <w:rPr>
          <w:rFonts w:ascii="Times New Roman" w:hAnsi="Times New Roman" w:cs="Times New Roman"/>
          <w:spacing w:val="1"/>
          <w:szCs w:val="28"/>
        </w:rPr>
        <w:t xml:space="preserve"> </w:t>
      </w:r>
      <w:r>
        <w:rPr>
          <w:rFonts w:ascii="Times New Roman" w:hAnsi="Times New Roman" w:cs="Times New Roman"/>
          <w:szCs w:val="28"/>
        </w:rPr>
        <w:t>значении</w:t>
      </w:r>
      <w:r>
        <w:rPr>
          <w:rFonts w:ascii="Times New Roman" w:hAnsi="Times New Roman" w:cs="Times New Roman"/>
          <w:spacing w:val="1"/>
          <w:szCs w:val="28"/>
        </w:rPr>
        <w:t xml:space="preserve"> </w:t>
      </w:r>
      <w:r>
        <w:rPr>
          <w:rFonts w:ascii="Times New Roman" w:hAnsi="Times New Roman" w:cs="Times New Roman"/>
          <w:szCs w:val="28"/>
        </w:rPr>
        <w:t>занятий</w:t>
      </w:r>
      <w:r>
        <w:rPr>
          <w:rFonts w:ascii="Times New Roman" w:hAnsi="Times New Roman" w:cs="Times New Roman"/>
          <w:spacing w:val="1"/>
          <w:szCs w:val="28"/>
        </w:rPr>
        <w:t xml:space="preserve"> </w:t>
      </w:r>
      <w:r>
        <w:rPr>
          <w:rFonts w:ascii="Times New Roman" w:hAnsi="Times New Roman" w:cs="Times New Roman"/>
          <w:szCs w:val="28"/>
        </w:rPr>
        <w:t>физической</w:t>
      </w:r>
      <w:r>
        <w:rPr>
          <w:rFonts w:ascii="Times New Roman" w:hAnsi="Times New Roman" w:cs="Times New Roman"/>
          <w:spacing w:val="1"/>
          <w:szCs w:val="28"/>
        </w:rPr>
        <w:t xml:space="preserve"> </w:t>
      </w:r>
      <w:r>
        <w:rPr>
          <w:rFonts w:ascii="Times New Roman" w:hAnsi="Times New Roman" w:cs="Times New Roman"/>
          <w:szCs w:val="28"/>
        </w:rPr>
        <w:t>культурой</w:t>
      </w:r>
      <w:r>
        <w:rPr>
          <w:rFonts w:ascii="Times New Roman" w:hAnsi="Times New Roman" w:cs="Times New Roman"/>
          <w:spacing w:val="-1"/>
          <w:szCs w:val="28"/>
        </w:rPr>
        <w:t xml:space="preserve"> </w:t>
      </w:r>
      <w:r>
        <w:rPr>
          <w:rFonts w:ascii="Times New Roman" w:hAnsi="Times New Roman" w:cs="Times New Roman"/>
          <w:szCs w:val="28"/>
        </w:rPr>
        <w:t>для будущей</w:t>
      </w:r>
      <w:r>
        <w:rPr>
          <w:rFonts w:ascii="Times New Roman" w:hAnsi="Times New Roman" w:cs="Times New Roman"/>
          <w:spacing w:val="-1"/>
          <w:szCs w:val="28"/>
        </w:rPr>
        <w:t xml:space="preserve"> </w:t>
      </w:r>
      <w:r>
        <w:rPr>
          <w:rFonts w:ascii="Times New Roman" w:hAnsi="Times New Roman" w:cs="Times New Roman"/>
          <w:szCs w:val="28"/>
        </w:rPr>
        <w:t>трудовой деятельности;</w:t>
      </w:r>
    </w:p>
    <w:p w:rsidR="008410CB" w:rsidRDefault="008410CB">
      <w:pPr>
        <w:pStyle w:val="BodyText"/>
        <w:numPr>
          <w:ilvl w:val="0"/>
          <w:numId w:val="4"/>
        </w:numPr>
      </w:pPr>
      <w:r>
        <w:rPr>
          <w:rFonts w:ascii="Times New Roman" w:hAnsi="Times New Roman" w:cs="Times New Roman"/>
          <w:color w:val="000000"/>
          <w:szCs w:val="28"/>
        </w:rPr>
        <w:t>сформировать двигательный опыт физических упражнений с общеразвивающей и прикладной направленностью;</w:t>
      </w:r>
    </w:p>
    <w:p w:rsidR="008410CB" w:rsidRDefault="008410CB">
      <w:pPr>
        <w:pStyle w:val="BodyText"/>
        <w:numPr>
          <w:ilvl w:val="0"/>
          <w:numId w:val="4"/>
        </w:numPr>
      </w:pPr>
      <w:r>
        <w:rPr>
          <w:rFonts w:ascii="Times New Roman" w:hAnsi="Times New Roman" w:cs="Times New Roman"/>
          <w:color w:val="000000"/>
          <w:szCs w:val="28"/>
        </w:rPr>
        <w:t>выполнять технические действия из базовых видов спорта, применять их в игровой и соревновательной деятельности.</w:t>
      </w:r>
    </w:p>
    <w:p w:rsidR="008410CB" w:rsidRDefault="008410CB">
      <w:pPr>
        <w:pStyle w:val="BodyText"/>
        <w:rPr>
          <w:rFonts w:ascii="Times New Roman" w:hAnsi="Times New Roman" w:cs="Times New Roman"/>
          <w:b/>
          <w:bCs/>
          <w:color w:val="000000"/>
          <w:szCs w:val="28"/>
          <w:lang w:val="x-none" w:bidi="x-none"/>
        </w:rPr>
      </w:pPr>
    </w:p>
    <w:p w:rsidR="008410CB" w:rsidRDefault="008410CB">
      <w:pPr>
        <w:pStyle w:val="BodyText"/>
      </w:pPr>
      <w:r>
        <w:rPr>
          <w:rFonts w:ascii="Times New Roman" w:hAnsi="Times New Roman" w:cs="Times New Roman"/>
          <w:b/>
          <w:bCs/>
          <w:color w:val="000000"/>
          <w:szCs w:val="28"/>
          <w:lang w:val="x-none" w:bidi="x-none"/>
        </w:rPr>
        <w:tab/>
      </w:r>
      <w:r>
        <w:rPr>
          <w:rFonts w:ascii="Times New Roman" w:hAnsi="Times New Roman" w:cs="Times New Roman"/>
          <w:color w:val="000000"/>
          <w:szCs w:val="28"/>
          <w:lang w:val="x-none" w:bidi="x-none"/>
        </w:rPr>
        <w:t>1.7 Планируемые результаты.</w:t>
      </w:r>
      <w:r>
        <w:rPr>
          <w:rFonts w:ascii="Times New Roman" w:hAnsi="Times New Roman" w:cs="Times New Roman"/>
          <w:color w:val="000000"/>
          <w:szCs w:val="28"/>
          <w:lang w:val="x-none" w:bidi="x-none"/>
        </w:rPr>
        <w:tab/>
      </w:r>
    </w:p>
    <w:p w:rsidR="008410CB" w:rsidRDefault="008410CB">
      <w:pPr>
        <w:pStyle w:val="BodyText"/>
      </w:pPr>
      <w:r>
        <w:rPr>
          <w:rFonts w:ascii="Times New Roman" w:hAnsi="Times New Roman" w:cs="Times New Roman"/>
          <w:b/>
          <w:bCs/>
          <w:color w:val="000000"/>
          <w:szCs w:val="28"/>
          <w:lang w:val="x-none" w:bidi="x-none"/>
        </w:rPr>
        <w:tab/>
        <w:t>Планируемые</w:t>
      </w:r>
      <w:r>
        <w:rPr>
          <w:rFonts w:ascii="Times New Roman" w:hAnsi="Times New Roman" w:cs="Times New Roman"/>
          <w:b/>
          <w:bCs/>
          <w:color w:val="000000"/>
          <w:szCs w:val="28"/>
        </w:rPr>
        <w:t xml:space="preserve"> результаты:</w:t>
      </w:r>
    </w:p>
    <w:p w:rsidR="008410CB" w:rsidRDefault="008410CB">
      <w:pPr>
        <w:pStyle w:val="BodyText"/>
      </w:pPr>
      <w:r>
        <w:rPr>
          <w:rFonts w:ascii="Times New Roman" w:hAnsi="Times New Roman" w:cs="Times New Roman"/>
          <w:b/>
          <w:bCs/>
          <w:color w:val="000000"/>
          <w:szCs w:val="28"/>
          <w:lang w:val="x-none" w:bidi="x-none"/>
        </w:rPr>
        <w:t>Личностные результаты:</w:t>
      </w:r>
    </w:p>
    <w:p w:rsidR="008410CB" w:rsidRDefault="008410CB">
      <w:pPr>
        <w:pStyle w:val="BodyText"/>
        <w:numPr>
          <w:ilvl w:val="0"/>
          <w:numId w:val="5"/>
        </w:numPr>
      </w:pPr>
      <w:r>
        <w:rPr>
          <w:rFonts w:ascii="Times New Roman" w:hAnsi="Times New Roman" w:cs="Times New Roman"/>
          <w:color w:val="000000"/>
          <w:szCs w:val="28"/>
          <w:lang w:val="x-none" w:bidi="x-none"/>
        </w:rPr>
        <w:t>сформируют</w:t>
      </w:r>
      <w:r>
        <w:rPr>
          <w:rFonts w:ascii="Times New Roman" w:hAnsi="Times New Roman" w:cs="Times New Roman"/>
          <w:color w:val="000000"/>
          <w:szCs w:val="28"/>
        </w:rPr>
        <w:t xml:space="preserve"> положительн</w:t>
      </w:r>
      <w:r>
        <w:rPr>
          <w:rFonts w:ascii="Times New Roman" w:hAnsi="Times New Roman" w:cs="Times New Roman"/>
          <w:color w:val="000000"/>
          <w:szCs w:val="28"/>
          <w:lang w:val="x-none" w:bidi="x-none"/>
        </w:rPr>
        <w:t>ое</w:t>
      </w:r>
      <w:r>
        <w:rPr>
          <w:rFonts w:ascii="Times New Roman" w:hAnsi="Times New Roman" w:cs="Times New Roman"/>
          <w:color w:val="000000"/>
          <w:szCs w:val="28"/>
        </w:rPr>
        <w:t xml:space="preserve"> отношени</w:t>
      </w:r>
      <w:r>
        <w:rPr>
          <w:rFonts w:ascii="Times New Roman" w:hAnsi="Times New Roman" w:cs="Times New Roman"/>
          <w:color w:val="000000"/>
          <w:szCs w:val="28"/>
          <w:lang w:val="x-none" w:bidi="x-none"/>
        </w:rPr>
        <w:t>е</w:t>
      </w:r>
      <w:r>
        <w:rPr>
          <w:rFonts w:ascii="Times New Roman" w:hAnsi="Times New Roman" w:cs="Times New Roman"/>
          <w:color w:val="000000"/>
          <w:szCs w:val="28"/>
        </w:rPr>
        <w:t xml:space="preserve"> к занятиям физической культурой, накопление необходимых знаний;</w:t>
      </w:r>
    </w:p>
    <w:p w:rsidR="008410CB" w:rsidRDefault="008410CB">
      <w:pPr>
        <w:pStyle w:val="BodyText"/>
        <w:numPr>
          <w:ilvl w:val="0"/>
          <w:numId w:val="5"/>
        </w:numPr>
      </w:pPr>
      <w:r>
        <w:rPr>
          <w:rFonts w:ascii="Times New Roman" w:hAnsi="Times New Roman" w:cs="Times New Roman"/>
          <w:color w:val="000000"/>
          <w:szCs w:val="28"/>
          <w:lang w:val="x-none" w:bidi="x-none"/>
        </w:rPr>
        <w:t>сформируют</w:t>
      </w:r>
      <w:r>
        <w:rPr>
          <w:rFonts w:ascii="Times New Roman" w:hAnsi="Times New Roman" w:cs="Times New Roman"/>
          <w:color w:val="000000"/>
          <w:szCs w:val="28"/>
        </w:rPr>
        <w:t xml:space="preserve"> личностные качества: психологическую устойчивость, физическую силу, выносливость, быстроту принятия решений;</w:t>
      </w:r>
    </w:p>
    <w:p w:rsidR="008410CB" w:rsidRDefault="008410CB">
      <w:pPr>
        <w:pStyle w:val="BodyText"/>
        <w:numPr>
          <w:ilvl w:val="0"/>
          <w:numId w:val="5"/>
        </w:numPr>
      </w:pPr>
      <w:r>
        <w:rPr>
          <w:rFonts w:ascii="Times New Roman" w:hAnsi="Times New Roman" w:cs="Times New Roman"/>
          <w:color w:val="000000"/>
          <w:szCs w:val="28"/>
          <w:lang w:val="x-none" w:bidi="x-none"/>
        </w:rPr>
        <w:t>смогут оказывать</w:t>
      </w:r>
      <w:r>
        <w:rPr>
          <w:rFonts w:ascii="Times New Roman" w:hAnsi="Times New Roman" w:cs="Times New Roman"/>
          <w:color w:val="000000"/>
          <w:szCs w:val="28"/>
        </w:rPr>
        <w:t xml:space="preserve"> бескорыстную помощь своим сверстникам, находить с ними общий язык.</w:t>
      </w:r>
    </w:p>
    <w:p w:rsidR="008410CB" w:rsidRDefault="008410CB">
      <w:pPr>
        <w:pStyle w:val="BodyText"/>
      </w:pPr>
      <w:r>
        <w:rPr>
          <w:rFonts w:ascii="Times New Roman" w:hAnsi="Times New Roman" w:cs="Times New Roman"/>
          <w:b/>
          <w:bCs/>
          <w:color w:val="000000"/>
          <w:szCs w:val="28"/>
          <w:lang w:val="x-none" w:bidi="x-none"/>
        </w:rPr>
        <w:t>Метапредметные результаты:</w:t>
      </w:r>
    </w:p>
    <w:p w:rsidR="008410CB" w:rsidRDefault="008410CB">
      <w:pPr>
        <w:pStyle w:val="BodyText"/>
        <w:numPr>
          <w:ilvl w:val="0"/>
          <w:numId w:val="7"/>
        </w:numPr>
      </w:pPr>
      <w:r>
        <w:rPr>
          <w:rFonts w:ascii="Times New Roman" w:hAnsi="Times New Roman" w:cs="Times New Roman"/>
          <w:bCs/>
          <w:color w:val="000000"/>
          <w:szCs w:val="28"/>
          <w:lang w:val="x-none" w:bidi="x-none"/>
        </w:rPr>
        <w:t>будут знать влияние</w:t>
      </w:r>
      <w:r>
        <w:rPr>
          <w:rFonts w:ascii="Times New Roman" w:hAnsi="Times New Roman" w:cs="Times New Roman"/>
          <w:bCs/>
          <w:color w:val="000000"/>
          <w:szCs w:val="28"/>
          <w:lang w:val="x-none" w:bidi="x-none"/>
        </w:rPr>
        <w:tab/>
        <w:t xml:space="preserve">физических </w:t>
      </w:r>
      <w:r>
        <w:rPr>
          <w:rFonts w:ascii="Times New Roman" w:hAnsi="Times New Roman" w:cs="Times New Roman"/>
          <w:bCs/>
          <w:color w:val="000000"/>
          <w:szCs w:val="28"/>
          <w:lang w:val="x-none" w:bidi="x-none"/>
        </w:rPr>
        <w:tab/>
        <w:t>упражнений</w:t>
      </w:r>
      <w:r>
        <w:rPr>
          <w:rFonts w:ascii="Times New Roman" w:hAnsi="Times New Roman" w:cs="Times New Roman"/>
          <w:bCs/>
          <w:color w:val="000000"/>
          <w:szCs w:val="28"/>
          <w:lang w:val="x-none" w:bidi="x-none"/>
        </w:rPr>
        <w:tab/>
        <w:t xml:space="preserve">на </w:t>
      </w:r>
      <w:r>
        <w:rPr>
          <w:rFonts w:ascii="Times New Roman" w:hAnsi="Times New Roman" w:cs="Times New Roman"/>
          <w:bCs/>
          <w:color w:val="000000"/>
          <w:spacing w:val="-1"/>
          <w:szCs w:val="28"/>
          <w:lang w:val="x-none" w:bidi="x-none"/>
        </w:rPr>
        <w:t>функциональные</w:t>
      </w:r>
      <w:r>
        <w:rPr>
          <w:rFonts w:ascii="Times New Roman" w:hAnsi="Times New Roman" w:cs="Times New Roman"/>
          <w:bCs/>
          <w:color w:val="000000"/>
          <w:spacing w:val="-67"/>
          <w:szCs w:val="28"/>
          <w:lang w:val="x-none" w:bidi="x-none"/>
        </w:rPr>
        <w:t xml:space="preserve"> </w:t>
      </w:r>
      <w:r>
        <w:rPr>
          <w:rFonts w:ascii="Times New Roman" w:hAnsi="Times New Roman" w:cs="Times New Roman"/>
          <w:bCs/>
          <w:color w:val="000000"/>
          <w:szCs w:val="28"/>
          <w:lang w:val="x-none" w:bidi="x-none"/>
        </w:rPr>
        <w:t>возможности</w:t>
      </w:r>
      <w:r>
        <w:rPr>
          <w:rFonts w:ascii="Times New Roman" w:hAnsi="Times New Roman" w:cs="Times New Roman"/>
          <w:bCs/>
          <w:color w:val="000000"/>
          <w:spacing w:val="-1"/>
          <w:szCs w:val="28"/>
          <w:lang w:val="x-none" w:bidi="x-none"/>
        </w:rPr>
        <w:t xml:space="preserve"> </w:t>
      </w:r>
      <w:r>
        <w:rPr>
          <w:rFonts w:ascii="Times New Roman" w:hAnsi="Times New Roman" w:cs="Times New Roman"/>
          <w:bCs/>
          <w:color w:val="000000"/>
          <w:szCs w:val="28"/>
          <w:lang w:val="x-none" w:bidi="x-none"/>
        </w:rPr>
        <w:t>организма;</w:t>
      </w:r>
    </w:p>
    <w:p w:rsidR="008410CB" w:rsidRDefault="008410CB">
      <w:pPr>
        <w:pStyle w:val="BodyText"/>
        <w:numPr>
          <w:ilvl w:val="0"/>
          <w:numId w:val="7"/>
        </w:numPr>
      </w:pPr>
      <w:r>
        <w:rPr>
          <w:rFonts w:ascii="Times New Roman" w:hAnsi="Times New Roman" w:cs="Times New Roman"/>
          <w:bCs/>
          <w:color w:val="000000"/>
          <w:szCs w:val="28"/>
          <w:lang w:val="x-none" w:bidi="x-none"/>
        </w:rPr>
        <w:t>освоят основные</w:t>
      </w:r>
      <w:r>
        <w:rPr>
          <w:rFonts w:ascii="Times New Roman" w:hAnsi="Times New Roman" w:cs="Times New Roman"/>
          <w:bCs/>
          <w:color w:val="000000"/>
          <w:spacing w:val="-3"/>
          <w:szCs w:val="28"/>
          <w:lang w:val="x-none" w:bidi="x-none"/>
        </w:rPr>
        <w:t xml:space="preserve"> </w:t>
      </w:r>
      <w:r>
        <w:rPr>
          <w:rFonts w:ascii="Times New Roman" w:hAnsi="Times New Roman" w:cs="Times New Roman"/>
          <w:bCs/>
          <w:color w:val="000000"/>
          <w:szCs w:val="28"/>
          <w:lang w:val="x-none" w:bidi="x-none"/>
        </w:rPr>
        <w:t>требования</w:t>
      </w:r>
      <w:r>
        <w:rPr>
          <w:rFonts w:ascii="Times New Roman" w:hAnsi="Times New Roman" w:cs="Times New Roman"/>
          <w:bCs/>
          <w:color w:val="000000"/>
          <w:spacing w:val="-3"/>
          <w:szCs w:val="28"/>
          <w:lang w:val="x-none" w:bidi="x-none"/>
        </w:rPr>
        <w:t xml:space="preserve"> </w:t>
      </w:r>
      <w:r>
        <w:rPr>
          <w:rFonts w:ascii="Times New Roman" w:hAnsi="Times New Roman" w:cs="Times New Roman"/>
          <w:bCs/>
          <w:color w:val="000000"/>
          <w:szCs w:val="28"/>
          <w:lang w:val="x-none" w:bidi="x-none"/>
        </w:rPr>
        <w:t>к</w:t>
      </w:r>
      <w:r>
        <w:rPr>
          <w:rFonts w:ascii="Times New Roman" w:hAnsi="Times New Roman" w:cs="Times New Roman"/>
          <w:bCs/>
          <w:color w:val="000000"/>
          <w:spacing w:val="-3"/>
          <w:szCs w:val="28"/>
          <w:lang w:val="x-none" w:bidi="x-none"/>
        </w:rPr>
        <w:t xml:space="preserve"> </w:t>
      </w:r>
      <w:r>
        <w:rPr>
          <w:rFonts w:ascii="Times New Roman" w:hAnsi="Times New Roman" w:cs="Times New Roman"/>
          <w:bCs/>
          <w:color w:val="000000"/>
          <w:szCs w:val="28"/>
          <w:lang w:val="x-none" w:bidi="x-none"/>
        </w:rPr>
        <w:t>занятиям</w:t>
      </w:r>
      <w:r>
        <w:rPr>
          <w:rFonts w:ascii="Times New Roman" w:hAnsi="Times New Roman" w:cs="Times New Roman"/>
          <w:bCs/>
          <w:color w:val="000000"/>
          <w:spacing w:val="-5"/>
          <w:szCs w:val="28"/>
          <w:lang w:val="x-none" w:bidi="x-none"/>
        </w:rPr>
        <w:t xml:space="preserve"> </w:t>
      </w:r>
      <w:r>
        <w:rPr>
          <w:rFonts w:ascii="Times New Roman" w:hAnsi="Times New Roman" w:cs="Times New Roman"/>
          <w:bCs/>
          <w:color w:val="000000"/>
          <w:szCs w:val="28"/>
          <w:lang w:val="x-none" w:bidi="x-none"/>
        </w:rPr>
        <w:t>по</w:t>
      </w:r>
      <w:r>
        <w:rPr>
          <w:rFonts w:ascii="Times New Roman" w:hAnsi="Times New Roman" w:cs="Times New Roman"/>
          <w:bCs/>
          <w:color w:val="000000"/>
          <w:spacing w:val="-2"/>
          <w:szCs w:val="28"/>
          <w:lang w:val="x-none" w:bidi="x-none"/>
        </w:rPr>
        <w:t xml:space="preserve"> </w:t>
      </w:r>
      <w:r>
        <w:rPr>
          <w:rFonts w:ascii="Times New Roman" w:hAnsi="Times New Roman" w:cs="Times New Roman"/>
          <w:bCs/>
          <w:color w:val="000000"/>
          <w:szCs w:val="28"/>
          <w:lang w:val="x-none" w:bidi="x-none"/>
        </w:rPr>
        <w:t>ОФП;</w:t>
      </w:r>
    </w:p>
    <w:p w:rsidR="008410CB" w:rsidRDefault="008410CB">
      <w:pPr>
        <w:pStyle w:val="BodyText"/>
        <w:numPr>
          <w:ilvl w:val="0"/>
          <w:numId w:val="7"/>
        </w:numPr>
      </w:pPr>
      <w:r>
        <w:rPr>
          <w:rFonts w:ascii="Times New Roman" w:hAnsi="Times New Roman" w:cs="Times New Roman"/>
          <w:color w:val="000000"/>
          <w:szCs w:val="28"/>
          <w:lang w:val="x-none" w:bidi="x-none"/>
        </w:rPr>
        <w:t>сформируют умения х</w:t>
      </w:r>
      <w:r>
        <w:rPr>
          <w:rFonts w:ascii="Times New Roman" w:hAnsi="Times New Roman" w:cs="Times New Roman"/>
          <w:color w:val="000000"/>
          <w:szCs w:val="28"/>
        </w:rPr>
        <w:t>арактеризовать явления (действия и поступки), давать им объективную оценку на основе освоенных знаний и имеющегося опыта;</w:t>
      </w:r>
    </w:p>
    <w:p w:rsidR="008410CB" w:rsidRDefault="008410CB">
      <w:pPr>
        <w:pStyle w:val="BodyText"/>
        <w:numPr>
          <w:ilvl w:val="0"/>
          <w:numId w:val="7"/>
        </w:numPr>
      </w:pPr>
      <w:r>
        <w:rPr>
          <w:rFonts w:ascii="Times New Roman" w:hAnsi="Times New Roman" w:cs="Times New Roman"/>
          <w:color w:val="000000"/>
          <w:szCs w:val="28"/>
          <w:lang w:val="x-none" w:bidi="x-none"/>
        </w:rPr>
        <w:t>освоят о</w:t>
      </w:r>
      <w:r>
        <w:rPr>
          <w:rFonts w:ascii="Times New Roman" w:hAnsi="Times New Roman" w:cs="Times New Roman"/>
          <w:color w:val="000000"/>
          <w:szCs w:val="28"/>
        </w:rPr>
        <w:t>рганизацию самостоятельной деятельности с учётом требований её безопасности, сохранности инвентаря и оборудования, организации места занятий.</w:t>
      </w:r>
    </w:p>
    <w:p w:rsidR="008410CB" w:rsidRDefault="008410CB">
      <w:pPr>
        <w:pStyle w:val="BodyText"/>
        <w:numPr>
          <w:ilvl w:val="0"/>
          <w:numId w:val="7"/>
        </w:numPr>
      </w:pPr>
      <w:r>
        <w:rPr>
          <w:rFonts w:ascii="Times New Roman" w:hAnsi="Times New Roman" w:cs="Times New Roman"/>
          <w:color w:val="000000"/>
          <w:szCs w:val="28"/>
          <w:lang w:val="x-none" w:bidi="x-none"/>
        </w:rPr>
        <w:t>научатся п</w:t>
      </w:r>
      <w:r>
        <w:rPr>
          <w:rFonts w:ascii="Times New Roman" w:hAnsi="Times New Roman" w:cs="Times New Roman"/>
          <w:color w:val="000000"/>
          <w:szCs w:val="28"/>
        </w:rPr>
        <w:t>ланировать собственную деятельность, распределять нагрузку и отдых в процессе ее выполнения.</w:t>
      </w:r>
    </w:p>
    <w:p w:rsidR="008410CB" w:rsidRDefault="008410CB">
      <w:pPr>
        <w:pStyle w:val="BodyText"/>
        <w:numPr>
          <w:ilvl w:val="0"/>
          <w:numId w:val="7"/>
        </w:numPr>
      </w:pPr>
      <w:r>
        <w:rPr>
          <w:rFonts w:ascii="Times New Roman" w:hAnsi="Times New Roman" w:cs="Times New Roman"/>
          <w:color w:val="000000"/>
          <w:szCs w:val="28"/>
        </w:rPr>
        <w:t>сформир</w:t>
      </w:r>
      <w:r>
        <w:rPr>
          <w:rFonts w:ascii="Times New Roman" w:hAnsi="Times New Roman" w:cs="Times New Roman"/>
          <w:color w:val="000000"/>
          <w:szCs w:val="28"/>
          <w:lang w:val="x-none" w:bidi="x-none"/>
        </w:rPr>
        <w:t>уют</w:t>
      </w:r>
      <w:r>
        <w:rPr>
          <w:rFonts w:ascii="Times New Roman" w:hAnsi="Times New Roman" w:cs="Times New Roman"/>
          <w:color w:val="000000"/>
          <w:szCs w:val="28"/>
        </w:rPr>
        <w:tab/>
        <w:t>потребность</w:t>
      </w:r>
      <w:r>
        <w:rPr>
          <w:rFonts w:ascii="Times New Roman" w:hAnsi="Times New Roman" w:cs="Times New Roman"/>
          <w:color w:val="000000"/>
          <w:szCs w:val="28"/>
        </w:rPr>
        <w:tab/>
        <w:t>в</w:t>
      </w:r>
      <w:r>
        <w:rPr>
          <w:rFonts w:ascii="Times New Roman" w:hAnsi="Times New Roman" w:cs="Times New Roman"/>
          <w:color w:val="000000"/>
          <w:szCs w:val="28"/>
        </w:rPr>
        <w:tab/>
        <w:t>систематических</w:t>
      </w:r>
      <w:r>
        <w:rPr>
          <w:rFonts w:ascii="Times New Roman" w:hAnsi="Times New Roman" w:cs="Times New Roman"/>
          <w:color w:val="000000"/>
          <w:szCs w:val="28"/>
        </w:rPr>
        <w:tab/>
      </w:r>
      <w:r>
        <w:rPr>
          <w:rFonts w:ascii="Times New Roman" w:hAnsi="Times New Roman" w:cs="Times New Roman"/>
          <w:color w:val="000000"/>
          <w:spacing w:val="-1"/>
          <w:szCs w:val="28"/>
        </w:rPr>
        <w:t xml:space="preserve">занятиях </w:t>
      </w:r>
      <w:r>
        <w:rPr>
          <w:rFonts w:ascii="Times New Roman" w:hAnsi="Times New Roman" w:cs="Times New Roman"/>
          <w:color w:val="000000"/>
          <w:szCs w:val="28"/>
        </w:rPr>
        <w:t>физкультурой</w:t>
      </w:r>
      <w:r>
        <w:rPr>
          <w:rFonts w:ascii="Times New Roman" w:hAnsi="Times New Roman" w:cs="Times New Roman"/>
          <w:color w:val="000000"/>
          <w:spacing w:val="-1"/>
          <w:szCs w:val="28"/>
        </w:rPr>
        <w:t xml:space="preserve"> </w:t>
      </w:r>
      <w:r>
        <w:rPr>
          <w:rFonts w:ascii="Times New Roman" w:hAnsi="Times New Roman" w:cs="Times New Roman"/>
          <w:color w:val="000000"/>
          <w:szCs w:val="28"/>
        </w:rPr>
        <w:t>и спортом.</w:t>
      </w:r>
    </w:p>
    <w:p w:rsidR="008410CB" w:rsidRDefault="008410CB">
      <w:pPr>
        <w:pStyle w:val="BodyText"/>
        <w:numPr>
          <w:ilvl w:val="0"/>
          <w:numId w:val="8"/>
        </w:numPr>
      </w:pPr>
      <w:r>
        <w:rPr>
          <w:rFonts w:ascii="Times New Roman" w:hAnsi="Times New Roman" w:cs="Times New Roman"/>
          <w:color w:val="000000"/>
          <w:szCs w:val="28"/>
        </w:rPr>
        <w:t>управлять эмоциями при общении со сверстниками и взрослыми, сохранять хладнокровие, сдержанность, рассудительность.</w:t>
      </w:r>
    </w:p>
    <w:p w:rsidR="008410CB" w:rsidRDefault="008410CB">
      <w:pPr>
        <w:pStyle w:val="BodyText"/>
        <w:numPr>
          <w:ilvl w:val="0"/>
          <w:numId w:val="8"/>
        </w:numPr>
      </w:pPr>
      <w:r>
        <w:rPr>
          <w:rFonts w:ascii="Times New Roman" w:hAnsi="Times New Roman" w:cs="Times New Roman"/>
          <w:szCs w:val="28"/>
        </w:rPr>
        <w:t>воспитывать чувства товарищества и личной ответственности, нравственные качества по отношению к окружающим (доброжелательность, чувство товарищества, толерантность и т.д.)</w:t>
      </w:r>
    </w:p>
    <w:p w:rsidR="008410CB" w:rsidRDefault="008410CB">
      <w:pPr>
        <w:pStyle w:val="BodyText"/>
      </w:pPr>
      <w:r>
        <w:rPr>
          <w:rFonts w:ascii="Times New Roman" w:hAnsi="Times New Roman" w:cs="Times New Roman"/>
          <w:b/>
          <w:bCs/>
          <w:color w:val="000000"/>
          <w:szCs w:val="28"/>
        </w:rPr>
        <w:t>Требования к предметным результатам:</w:t>
      </w:r>
    </w:p>
    <w:p w:rsidR="008410CB" w:rsidRDefault="008410CB">
      <w:pPr>
        <w:pStyle w:val="BodyText"/>
        <w:numPr>
          <w:ilvl w:val="0"/>
          <w:numId w:val="6"/>
        </w:numPr>
      </w:pPr>
      <w:r>
        <w:rPr>
          <w:rFonts w:ascii="Times New Roman" w:hAnsi="Times New Roman" w:cs="Times New Roman"/>
          <w:color w:val="000000"/>
          <w:szCs w:val="28"/>
        </w:rPr>
        <w:t xml:space="preserve">будут </w:t>
      </w:r>
      <w:r>
        <w:rPr>
          <w:rFonts w:ascii="Times New Roman" w:hAnsi="Times New Roman" w:cs="Times New Roman"/>
          <w:color w:val="000000"/>
          <w:szCs w:val="28"/>
          <w:lang w:val="x-none" w:bidi="x-none"/>
        </w:rPr>
        <w:t>з</w:t>
      </w:r>
      <w:r>
        <w:rPr>
          <w:rFonts w:ascii="Times New Roman" w:hAnsi="Times New Roman" w:cs="Times New Roman"/>
          <w:color w:val="000000"/>
          <w:szCs w:val="28"/>
        </w:rPr>
        <w:t>нать и понимать требования инструкций по технике безопасности;</w:t>
      </w:r>
    </w:p>
    <w:p w:rsidR="008410CB" w:rsidRDefault="008410CB">
      <w:pPr>
        <w:pStyle w:val="BodyText"/>
        <w:numPr>
          <w:ilvl w:val="0"/>
          <w:numId w:val="6"/>
        </w:numPr>
      </w:pPr>
      <w:r>
        <w:rPr>
          <w:rFonts w:ascii="Times New Roman" w:hAnsi="Times New Roman" w:cs="Times New Roman"/>
          <w:color w:val="000000"/>
          <w:szCs w:val="28"/>
          <w:lang w:val="x-none" w:bidi="x-none"/>
        </w:rPr>
        <w:t>б</w:t>
      </w:r>
      <w:r>
        <w:rPr>
          <w:rFonts w:ascii="Times New Roman" w:hAnsi="Times New Roman" w:cs="Times New Roman"/>
          <w:color w:val="000000"/>
          <w:szCs w:val="28"/>
        </w:rPr>
        <w:t>удут знать технику выполнения специальных беговых упражнений; технику выполнения метания мяча; технику выполнения прыжковых упражнений;</w:t>
      </w:r>
    </w:p>
    <w:p w:rsidR="008410CB" w:rsidRDefault="008410CB">
      <w:pPr>
        <w:pStyle w:val="BodyText"/>
        <w:numPr>
          <w:ilvl w:val="0"/>
          <w:numId w:val="6"/>
        </w:numPr>
      </w:pPr>
      <w:r>
        <w:rPr>
          <w:rFonts w:ascii="Times New Roman" w:hAnsi="Times New Roman" w:cs="Times New Roman"/>
          <w:color w:val="000000"/>
          <w:szCs w:val="28"/>
        </w:rPr>
        <w:t>научатся бережно обращаться с инвентарём и оборудованием, соблюдать требования техники безопасности к местам проведения;</w:t>
      </w:r>
    </w:p>
    <w:p w:rsidR="008410CB" w:rsidRDefault="008410CB">
      <w:pPr>
        <w:pStyle w:val="BodyText"/>
        <w:numPr>
          <w:ilvl w:val="0"/>
          <w:numId w:val="6"/>
        </w:numPr>
      </w:pPr>
      <w:r>
        <w:rPr>
          <w:rFonts w:ascii="Times New Roman" w:hAnsi="Times New Roman" w:cs="Times New Roman"/>
          <w:color w:val="000000"/>
          <w:szCs w:val="28"/>
          <w:lang w:val="x-none" w:bidi="x-none"/>
        </w:rPr>
        <w:t xml:space="preserve">научатся </w:t>
      </w:r>
      <w:r>
        <w:rPr>
          <w:rFonts w:ascii="Times New Roman" w:hAnsi="Times New Roman" w:cs="Times New Roman"/>
          <w:color w:val="000000"/>
          <w:szCs w:val="28"/>
        </w:rPr>
        <w:t xml:space="preserve"> взаимодействовать со сверстниками по правилам проведения подвижных игр и соревнований;</w:t>
      </w:r>
    </w:p>
    <w:p w:rsidR="008410CB" w:rsidRDefault="008410CB">
      <w:pPr>
        <w:pStyle w:val="BodyText"/>
        <w:numPr>
          <w:ilvl w:val="0"/>
          <w:numId w:val="6"/>
        </w:numPr>
      </w:pPr>
      <w:r>
        <w:rPr>
          <w:rFonts w:ascii="Times New Roman" w:hAnsi="Times New Roman" w:cs="Times New Roman"/>
          <w:color w:val="000000"/>
          <w:szCs w:val="28"/>
        </w:rPr>
        <w:t>научатся технически правильно выполнять двигательные действия из базовых видов спорта, использовать их в игровой и соревновательной деятельности.</w:t>
      </w:r>
    </w:p>
    <w:p w:rsidR="008410CB" w:rsidRDefault="008410CB">
      <w:pPr>
        <w:pStyle w:val="BodyText"/>
        <w:numPr>
          <w:ilvl w:val="0"/>
          <w:numId w:val="6"/>
        </w:numPr>
      </w:pPr>
      <w:r>
        <w:rPr>
          <w:rFonts w:ascii="Times New Roman" w:hAnsi="Times New Roman" w:cs="Times New Roman"/>
          <w:color w:val="000000"/>
          <w:szCs w:val="28"/>
        </w:rPr>
        <w:t>смогут выполнять технические действия из базовых видов спорта, применять их в игровой и соревновательной деятельности;</w:t>
      </w:r>
    </w:p>
    <w:p w:rsidR="008410CB" w:rsidRDefault="008410CB">
      <w:pPr>
        <w:pStyle w:val="BodyText"/>
        <w:numPr>
          <w:ilvl w:val="0"/>
          <w:numId w:val="6"/>
        </w:numPr>
      </w:pPr>
      <w:r>
        <w:rPr>
          <w:rFonts w:ascii="Times New Roman" w:hAnsi="Times New Roman" w:cs="Times New Roman"/>
          <w:color w:val="000000"/>
          <w:szCs w:val="28"/>
        </w:rPr>
        <w:t>смогут применять жизненно важные двигательные навыки и умения различными способами, в различных изменяющихся, вариативных условиях.</w:t>
      </w:r>
    </w:p>
    <w:p w:rsidR="008410CB" w:rsidRDefault="008410CB">
      <w:pPr>
        <w:pStyle w:val="10"/>
        <w:pageBreakBefore/>
        <w:ind w:firstLine="0"/>
        <w:jc w:val="center"/>
      </w:pPr>
      <w:r>
        <w:rPr>
          <w:rFonts w:ascii="Times New Roman" w:hAnsi="Times New Roman" w:cs="Times New Roman"/>
          <w:bCs/>
          <w:color w:val="000000"/>
          <w:szCs w:val="28"/>
        </w:rPr>
        <w:tab/>
      </w:r>
      <w:r>
        <w:rPr>
          <w:rFonts w:ascii="Times New Roman" w:hAnsi="Times New Roman" w:cs="Times New Roman"/>
          <w:b/>
          <w:bCs/>
          <w:color w:val="000000"/>
          <w:szCs w:val="28"/>
        </w:rPr>
        <w:t xml:space="preserve">2. </w:t>
      </w:r>
      <w:r>
        <w:rPr>
          <w:rFonts w:ascii="Times New Roman" w:hAnsi="Times New Roman" w:cs="Times New Roman"/>
          <w:b/>
          <w:bCs/>
          <w:szCs w:val="28"/>
        </w:rPr>
        <w:t>Учебно — тематический план</w:t>
      </w:r>
    </w:p>
    <w:tbl>
      <w:tblPr>
        <w:tblW w:w="0" w:type="auto"/>
        <w:tblInd w:w="136" w:type="dxa"/>
        <w:tblLayout w:type="fixed"/>
        <w:tblCellMar>
          <w:top w:w="55" w:type="dxa"/>
          <w:left w:w="55" w:type="dxa"/>
          <w:bottom w:w="55" w:type="dxa"/>
          <w:right w:w="55" w:type="dxa"/>
        </w:tblCellMar>
        <w:tblLook w:val="0000" w:firstRow="0" w:lastRow="0" w:firstColumn="0" w:lastColumn="0" w:noHBand="0" w:noVBand="0"/>
      </w:tblPr>
      <w:tblGrid>
        <w:gridCol w:w="570"/>
        <w:gridCol w:w="8040"/>
        <w:gridCol w:w="1525"/>
      </w:tblGrid>
      <w:tr w:rsidR="008410CB">
        <w:tc>
          <w:tcPr>
            <w:tcW w:w="570" w:type="dxa"/>
            <w:tcBorders>
              <w:top w:val="single" w:sz="1" w:space="0" w:color="000000"/>
              <w:left w:val="single" w:sz="1" w:space="0" w:color="000000"/>
              <w:bottom w:val="single" w:sz="1" w:space="0" w:color="000000"/>
            </w:tcBorders>
            <w:shd w:val="clear" w:color="auto" w:fill="auto"/>
          </w:tcPr>
          <w:p w:rsidR="008410CB" w:rsidRDefault="008410CB">
            <w:pPr>
              <w:pStyle w:val="afd"/>
            </w:pPr>
            <w:r>
              <w:rPr>
                <w:rFonts w:ascii="Times New Roman" w:hAnsi="Times New Roman" w:cs="Times New Roman"/>
                <w:szCs w:val="28"/>
                <w:lang w:val="x-none"/>
              </w:rPr>
              <w:t>№</w:t>
            </w:r>
            <w:r>
              <w:rPr>
                <w:rFonts w:ascii="Times New Roman" w:eastAsia="Times New Roman" w:hAnsi="Times New Roman" w:cs="Times New Roman"/>
                <w:szCs w:val="28"/>
                <w:lang w:val="x-none"/>
              </w:rPr>
              <w:t xml:space="preserve"> </w:t>
            </w:r>
            <w:r>
              <w:rPr>
                <w:rFonts w:ascii="Times New Roman" w:hAnsi="Times New Roman" w:cs="Times New Roman"/>
                <w:szCs w:val="28"/>
                <w:lang w:val="x-none"/>
              </w:rPr>
              <w:t>п/п</w:t>
            </w:r>
          </w:p>
        </w:tc>
        <w:tc>
          <w:tcPr>
            <w:tcW w:w="8040" w:type="dxa"/>
            <w:tcBorders>
              <w:top w:val="single" w:sz="1" w:space="0" w:color="000000"/>
              <w:left w:val="single" w:sz="1" w:space="0" w:color="000000"/>
              <w:bottom w:val="single" w:sz="1" w:space="0" w:color="000000"/>
            </w:tcBorders>
            <w:shd w:val="clear" w:color="auto" w:fill="auto"/>
          </w:tcPr>
          <w:p w:rsidR="008410CB" w:rsidRDefault="008410CB">
            <w:pPr>
              <w:pStyle w:val="afd"/>
              <w:jc w:val="left"/>
            </w:pPr>
            <w:r>
              <w:rPr>
                <w:rFonts w:ascii="Times New Roman" w:hAnsi="Times New Roman" w:cs="Times New Roman"/>
                <w:szCs w:val="28"/>
                <w:lang w:val="x-none"/>
              </w:rPr>
              <w:t>Разделы  / темы</w:t>
            </w:r>
          </w:p>
        </w:tc>
        <w:tc>
          <w:tcPr>
            <w:tcW w:w="1525" w:type="dxa"/>
            <w:tcBorders>
              <w:top w:val="single" w:sz="1" w:space="0" w:color="000000"/>
              <w:left w:val="single" w:sz="1" w:space="0" w:color="000000"/>
              <w:bottom w:val="single" w:sz="1" w:space="0" w:color="000000"/>
              <w:right w:val="single" w:sz="1" w:space="0" w:color="000000"/>
            </w:tcBorders>
            <w:shd w:val="clear" w:color="auto" w:fill="auto"/>
          </w:tcPr>
          <w:p w:rsidR="008410CB" w:rsidRDefault="008410CB">
            <w:pPr>
              <w:pStyle w:val="afd"/>
            </w:pPr>
            <w:r>
              <w:rPr>
                <w:rFonts w:ascii="Times New Roman" w:hAnsi="Times New Roman" w:cs="Times New Roman"/>
                <w:szCs w:val="28"/>
                <w:lang w:val="x-none"/>
              </w:rPr>
              <w:t>Количество часов</w:t>
            </w:r>
          </w:p>
        </w:tc>
      </w:tr>
      <w:tr w:rsidR="008410CB">
        <w:tc>
          <w:tcPr>
            <w:tcW w:w="570" w:type="dxa"/>
            <w:tcBorders>
              <w:left w:val="single" w:sz="1" w:space="0" w:color="000000"/>
              <w:bottom w:val="single" w:sz="1" w:space="0" w:color="000000"/>
            </w:tcBorders>
            <w:shd w:val="clear" w:color="auto" w:fill="auto"/>
          </w:tcPr>
          <w:p w:rsidR="008410CB" w:rsidRDefault="008410CB">
            <w:pPr>
              <w:pStyle w:val="afd"/>
              <w:snapToGrid w:val="0"/>
              <w:jc w:val="both"/>
              <w:rPr>
                <w:rFonts w:ascii="Times New Roman" w:hAnsi="Times New Roman" w:cs="Times New Roman"/>
                <w:szCs w:val="28"/>
                <w:lang w:val="x-none"/>
              </w:rPr>
            </w:pPr>
          </w:p>
        </w:tc>
        <w:tc>
          <w:tcPr>
            <w:tcW w:w="8040"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szCs w:val="28"/>
                <w:lang w:val="x-none"/>
              </w:rPr>
              <w:t xml:space="preserve">Вводное занятие </w:t>
            </w:r>
          </w:p>
        </w:tc>
        <w:tc>
          <w:tcPr>
            <w:tcW w:w="1525" w:type="dxa"/>
            <w:tcBorders>
              <w:left w:val="single" w:sz="1" w:space="0" w:color="000000"/>
              <w:bottom w:val="single" w:sz="1" w:space="0" w:color="000000"/>
              <w:right w:val="single" w:sz="1" w:space="0" w:color="000000"/>
            </w:tcBorders>
            <w:shd w:val="clear" w:color="auto" w:fill="auto"/>
          </w:tcPr>
          <w:p w:rsidR="008410CB" w:rsidRDefault="008410CB">
            <w:pPr>
              <w:pStyle w:val="afd"/>
            </w:pPr>
            <w:r>
              <w:rPr>
                <w:rFonts w:ascii="Times New Roman" w:hAnsi="Times New Roman" w:cs="Times New Roman"/>
                <w:szCs w:val="28"/>
                <w:lang w:val="x-none"/>
              </w:rPr>
              <w:t>3</w:t>
            </w:r>
          </w:p>
        </w:tc>
      </w:tr>
      <w:tr w:rsidR="008410CB">
        <w:tc>
          <w:tcPr>
            <w:tcW w:w="570"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b/>
                <w:bCs/>
                <w:szCs w:val="28"/>
                <w:lang w:val="x-none"/>
              </w:rPr>
              <w:t>1</w:t>
            </w:r>
          </w:p>
        </w:tc>
        <w:tc>
          <w:tcPr>
            <w:tcW w:w="8040"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b/>
                <w:bCs/>
                <w:szCs w:val="28"/>
                <w:lang w:val="x-none"/>
              </w:rPr>
              <w:t xml:space="preserve">Раздел 1.Теоретическая подготовка </w:t>
            </w:r>
          </w:p>
        </w:tc>
        <w:tc>
          <w:tcPr>
            <w:tcW w:w="1525" w:type="dxa"/>
            <w:tcBorders>
              <w:left w:val="single" w:sz="1" w:space="0" w:color="000000"/>
              <w:bottom w:val="single" w:sz="1" w:space="0" w:color="000000"/>
              <w:right w:val="single" w:sz="1" w:space="0" w:color="000000"/>
            </w:tcBorders>
            <w:shd w:val="clear" w:color="auto" w:fill="auto"/>
          </w:tcPr>
          <w:p w:rsidR="008410CB" w:rsidRDefault="008410CB">
            <w:pPr>
              <w:pStyle w:val="afd"/>
            </w:pPr>
            <w:r>
              <w:rPr>
                <w:rFonts w:ascii="Times New Roman" w:hAnsi="Times New Roman" w:cs="Times New Roman"/>
                <w:b/>
                <w:bCs/>
                <w:szCs w:val="28"/>
                <w:lang w:val="x-none" w:bidi="x-none"/>
              </w:rPr>
              <w:t>9</w:t>
            </w:r>
          </w:p>
        </w:tc>
      </w:tr>
      <w:tr w:rsidR="008410CB">
        <w:tc>
          <w:tcPr>
            <w:tcW w:w="570"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szCs w:val="28"/>
                <w:lang w:val="x-none"/>
              </w:rPr>
              <w:t>1.1</w:t>
            </w:r>
          </w:p>
        </w:tc>
        <w:tc>
          <w:tcPr>
            <w:tcW w:w="8040"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szCs w:val="28"/>
                <w:lang w:val="x-none"/>
              </w:rPr>
              <w:t>Режим дня, личная гигиена, соблюдение личной гигиены</w:t>
            </w:r>
          </w:p>
        </w:tc>
        <w:tc>
          <w:tcPr>
            <w:tcW w:w="1525" w:type="dxa"/>
            <w:tcBorders>
              <w:left w:val="single" w:sz="1" w:space="0" w:color="000000"/>
              <w:bottom w:val="single" w:sz="1" w:space="0" w:color="000000"/>
              <w:right w:val="single" w:sz="1" w:space="0" w:color="000000"/>
            </w:tcBorders>
            <w:shd w:val="clear" w:color="auto" w:fill="auto"/>
          </w:tcPr>
          <w:p w:rsidR="008410CB" w:rsidRDefault="008410CB">
            <w:pPr>
              <w:pStyle w:val="afd"/>
            </w:pPr>
            <w:r>
              <w:rPr>
                <w:rFonts w:ascii="Times New Roman" w:hAnsi="Times New Roman" w:cs="Times New Roman"/>
                <w:szCs w:val="28"/>
                <w:lang w:val="x-none" w:bidi="x-none"/>
              </w:rPr>
              <w:t>3</w:t>
            </w:r>
          </w:p>
        </w:tc>
      </w:tr>
      <w:tr w:rsidR="008410CB">
        <w:tc>
          <w:tcPr>
            <w:tcW w:w="570"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szCs w:val="28"/>
                <w:lang w:val="x-none"/>
              </w:rPr>
              <w:t>1.2</w:t>
            </w:r>
          </w:p>
        </w:tc>
        <w:tc>
          <w:tcPr>
            <w:tcW w:w="8040"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szCs w:val="28"/>
                <w:lang w:val="x-none"/>
              </w:rPr>
              <w:t>Техника безопасности при занятии физической культурой и спортом, предупреждение</w:t>
            </w:r>
            <w:r>
              <w:rPr>
                <w:rFonts w:ascii="Times New Roman" w:hAnsi="Times New Roman" w:cs="Times New Roman"/>
                <w:spacing w:val="1"/>
                <w:szCs w:val="28"/>
                <w:lang w:val="x-none"/>
              </w:rPr>
              <w:t xml:space="preserve"> </w:t>
            </w:r>
            <w:r>
              <w:rPr>
                <w:rFonts w:ascii="Times New Roman" w:hAnsi="Times New Roman" w:cs="Times New Roman"/>
                <w:szCs w:val="28"/>
                <w:lang w:val="x-none"/>
              </w:rPr>
              <w:t>травм, врачебный контроль,</w:t>
            </w:r>
            <w:r>
              <w:rPr>
                <w:rFonts w:ascii="Times New Roman" w:hAnsi="Times New Roman" w:cs="Times New Roman"/>
                <w:spacing w:val="-57"/>
                <w:szCs w:val="28"/>
                <w:lang w:val="x-none"/>
              </w:rPr>
              <w:t xml:space="preserve"> </w:t>
            </w:r>
            <w:r>
              <w:rPr>
                <w:rFonts w:ascii="Times New Roman" w:hAnsi="Times New Roman" w:cs="Times New Roman"/>
                <w:szCs w:val="28"/>
                <w:lang w:val="x-none"/>
              </w:rPr>
              <w:t>самоконтроль</w:t>
            </w:r>
          </w:p>
        </w:tc>
        <w:tc>
          <w:tcPr>
            <w:tcW w:w="1525" w:type="dxa"/>
            <w:tcBorders>
              <w:left w:val="single" w:sz="1" w:space="0" w:color="000000"/>
              <w:bottom w:val="single" w:sz="1" w:space="0" w:color="000000"/>
              <w:right w:val="single" w:sz="1" w:space="0" w:color="000000"/>
            </w:tcBorders>
            <w:shd w:val="clear" w:color="auto" w:fill="auto"/>
          </w:tcPr>
          <w:p w:rsidR="008410CB" w:rsidRDefault="008410CB">
            <w:pPr>
              <w:pStyle w:val="afd"/>
            </w:pPr>
            <w:r>
              <w:rPr>
                <w:rFonts w:ascii="Times New Roman" w:hAnsi="Times New Roman" w:cs="Times New Roman"/>
                <w:szCs w:val="28"/>
                <w:lang w:val="x-none" w:bidi="x-none"/>
              </w:rPr>
              <w:t>3</w:t>
            </w:r>
          </w:p>
        </w:tc>
      </w:tr>
      <w:tr w:rsidR="008410CB">
        <w:tc>
          <w:tcPr>
            <w:tcW w:w="570"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szCs w:val="28"/>
                <w:lang w:val="x-none"/>
              </w:rPr>
              <w:t>1.3</w:t>
            </w:r>
          </w:p>
        </w:tc>
        <w:tc>
          <w:tcPr>
            <w:tcW w:w="8040"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szCs w:val="28"/>
                <w:lang w:val="x-none"/>
              </w:rPr>
              <w:t>Правила соревнований, места занятий, оборудование, инвентарь</w:t>
            </w:r>
          </w:p>
        </w:tc>
        <w:tc>
          <w:tcPr>
            <w:tcW w:w="1525" w:type="dxa"/>
            <w:tcBorders>
              <w:left w:val="single" w:sz="1" w:space="0" w:color="000000"/>
              <w:bottom w:val="single" w:sz="1" w:space="0" w:color="000000"/>
              <w:right w:val="single" w:sz="1" w:space="0" w:color="000000"/>
            </w:tcBorders>
            <w:shd w:val="clear" w:color="auto" w:fill="auto"/>
          </w:tcPr>
          <w:p w:rsidR="008410CB" w:rsidRDefault="008410CB">
            <w:pPr>
              <w:pStyle w:val="afd"/>
            </w:pPr>
            <w:r>
              <w:rPr>
                <w:rFonts w:ascii="Times New Roman" w:hAnsi="Times New Roman" w:cs="Times New Roman"/>
                <w:szCs w:val="28"/>
                <w:lang w:val="x-none"/>
              </w:rPr>
              <w:t>3</w:t>
            </w:r>
          </w:p>
        </w:tc>
      </w:tr>
      <w:tr w:rsidR="008410CB">
        <w:tc>
          <w:tcPr>
            <w:tcW w:w="570"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b/>
                <w:bCs/>
                <w:szCs w:val="28"/>
                <w:lang w:val="x-none"/>
              </w:rPr>
              <w:t>2</w:t>
            </w:r>
          </w:p>
        </w:tc>
        <w:tc>
          <w:tcPr>
            <w:tcW w:w="8040"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b/>
                <w:bCs/>
                <w:szCs w:val="28"/>
                <w:lang w:val="x-none"/>
              </w:rPr>
              <w:t>Раздел 2.  Гимнастика</w:t>
            </w:r>
          </w:p>
        </w:tc>
        <w:tc>
          <w:tcPr>
            <w:tcW w:w="1525" w:type="dxa"/>
            <w:tcBorders>
              <w:left w:val="single" w:sz="1" w:space="0" w:color="000000"/>
              <w:bottom w:val="single" w:sz="1" w:space="0" w:color="000000"/>
              <w:right w:val="single" w:sz="1" w:space="0" w:color="000000"/>
            </w:tcBorders>
            <w:shd w:val="clear" w:color="auto" w:fill="auto"/>
          </w:tcPr>
          <w:p w:rsidR="008410CB" w:rsidRDefault="008410CB">
            <w:pPr>
              <w:pStyle w:val="afd"/>
            </w:pPr>
            <w:r>
              <w:rPr>
                <w:rFonts w:ascii="Times New Roman" w:hAnsi="Times New Roman" w:cs="Times New Roman"/>
                <w:b/>
                <w:bCs/>
                <w:szCs w:val="28"/>
                <w:lang w:val="x-none" w:bidi="x-none"/>
              </w:rPr>
              <w:t>84</w:t>
            </w:r>
          </w:p>
        </w:tc>
      </w:tr>
      <w:tr w:rsidR="008410CB">
        <w:tc>
          <w:tcPr>
            <w:tcW w:w="570"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szCs w:val="28"/>
                <w:lang w:val="x-none"/>
              </w:rPr>
              <w:t>2.1</w:t>
            </w:r>
          </w:p>
        </w:tc>
        <w:tc>
          <w:tcPr>
            <w:tcW w:w="8040" w:type="dxa"/>
            <w:tcBorders>
              <w:left w:val="single" w:sz="1" w:space="0" w:color="000000"/>
              <w:bottom w:val="single" w:sz="1" w:space="0" w:color="000000"/>
            </w:tcBorders>
            <w:shd w:val="clear" w:color="auto" w:fill="auto"/>
          </w:tcPr>
          <w:p w:rsidR="008410CB" w:rsidRDefault="008410CB">
            <w:pPr>
              <w:pStyle w:val="BodyText"/>
            </w:pPr>
            <w:r>
              <w:rPr>
                <w:rFonts w:ascii="Times New Roman" w:hAnsi="Times New Roman" w:cs="Times New Roman"/>
                <w:bCs/>
                <w:szCs w:val="28"/>
                <w:lang w:val="x-none" w:bidi="x-none"/>
              </w:rPr>
              <w:t>Упражнения с движениями частей собственного тела</w:t>
            </w:r>
          </w:p>
        </w:tc>
        <w:tc>
          <w:tcPr>
            <w:tcW w:w="1525" w:type="dxa"/>
            <w:tcBorders>
              <w:left w:val="single" w:sz="1" w:space="0" w:color="000000"/>
              <w:bottom w:val="single" w:sz="1" w:space="0" w:color="000000"/>
              <w:right w:val="single" w:sz="1" w:space="0" w:color="000000"/>
            </w:tcBorders>
            <w:shd w:val="clear" w:color="auto" w:fill="auto"/>
          </w:tcPr>
          <w:p w:rsidR="008410CB" w:rsidRDefault="008410CB">
            <w:pPr>
              <w:pStyle w:val="BodyText"/>
              <w:jc w:val="center"/>
            </w:pPr>
            <w:r>
              <w:rPr>
                <w:rFonts w:ascii="Times New Roman" w:hAnsi="Times New Roman" w:cs="Times New Roman"/>
                <w:szCs w:val="28"/>
              </w:rPr>
              <w:t>12</w:t>
            </w:r>
          </w:p>
        </w:tc>
      </w:tr>
      <w:tr w:rsidR="008410CB">
        <w:tc>
          <w:tcPr>
            <w:tcW w:w="570"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szCs w:val="28"/>
                <w:lang w:val="x-none"/>
              </w:rPr>
              <w:t>2.2</w:t>
            </w:r>
          </w:p>
        </w:tc>
        <w:tc>
          <w:tcPr>
            <w:tcW w:w="8040" w:type="dxa"/>
            <w:tcBorders>
              <w:left w:val="single" w:sz="1" w:space="0" w:color="000000"/>
              <w:bottom w:val="single" w:sz="1" w:space="0" w:color="000000"/>
            </w:tcBorders>
            <w:shd w:val="clear" w:color="auto" w:fill="auto"/>
          </w:tcPr>
          <w:p w:rsidR="008410CB" w:rsidRDefault="008410CB">
            <w:pPr>
              <w:pStyle w:val="BodyText"/>
            </w:pPr>
            <w:r>
              <w:rPr>
                <w:rFonts w:ascii="Times New Roman" w:hAnsi="Times New Roman" w:cs="Times New Roman"/>
                <w:szCs w:val="28"/>
              </w:rPr>
              <w:t>Общеразвивающие упражнения (в положениях сидя и лежа)</w:t>
            </w:r>
          </w:p>
        </w:tc>
        <w:tc>
          <w:tcPr>
            <w:tcW w:w="1525" w:type="dxa"/>
            <w:tcBorders>
              <w:left w:val="single" w:sz="1" w:space="0" w:color="000000"/>
              <w:bottom w:val="single" w:sz="1" w:space="0" w:color="000000"/>
              <w:right w:val="single" w:sz="1" w:space="0" w:color="000000"/>
            </w:tcBorders>
            <w:shd w:val="clear" w:color="auto" w:fill="auto"/>
          </w:tcPr>
          <w:p w:rsidR="008410CB" w:rsidRDefault="008410CB">
            <w:pPr>
              <w:pStyle w:val="BodyText"/>
              <w:jc w:val="center"/>
            </w:pPr>
            <w:r>
              <w:rPr>
                <w:rFonts w:ascii="Times New Roman" w:hAnsi="Times New Roman" w:cs="Times New Roman"/>
                <w:szCs w:val="28"/>
              </w:rPr>
              <w:t>12</w:t>
            </w:r>
          </w:p>
        </w:tc>
      </w:tr>
      <w:tr w:rsidR="008410CB">
        <w:tc>
          <w:tcPr>
            <w:tcW w:w="570"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szCs w:val="28"/>
                <w:lang w:val="x-none"/>
              </w:rPr>
              <w:t>2.3</w:t>
            </w:r>
          </w:p>
        </w:tc>
        <w:tc>
          <w:tcPr>
            <w:tcW w:w="8040" w:type="dxa"/>
            <w:tcBorders>
              <w:left w:val="single" w:sz="1" w:space="0" w:color="000000"/>
              <w:bottom w:val="single" w:sz="1" w:space="0" w:color="000000"/>
            </w:tcBorders>
            <w:shd w:val="clear" w:color="auto" w:fill="auto"/>
          </w:tcPr>
          <w:p w:rsidR="008410CB" w:rsidRDefault="008410CB">
            <w:pPr>
              <w:pStyle w:val="BodyText"/>
            </w:pPr>
            <w:r>
              <w:rPr>
                <w:rFonts w:ascii="Times New Roman" w:hAnsi="Times New Roman" w:cs="Times New Roman"/>
                <w:szCs w:val="28"/>
              </w:rPr>
              <w:t>Общеразвивающие упражнения (для укрепления мышц спины и брюшного пресса)</w:t>
            </w:r>
          </w:p>
        </w:tc>
        <w:tc>
          <w:tcPr>
            <w:tcW w:w="1525" w:type="dxa"/>
            <w:tcBorders>
              <w:left w:val="single" w:sz="1" w:space="0" w:color="000000"/>
              <w:bottom w:val="single" w:sz="1" w:space="0" w:color="000000"/>
              <w:right w:val="single" w:sz="1" w:space="0" w:color="000000"/>
            </w:tcBorders>
            <w:shd w:val="clear" w:color="auto" w:fill="auto"/>
          </w:tcPr>
          <w:p w:rsidR="008410CB" w:rsidRDefault="008410CB">
            <w:pPr>
              <w:pStyle w:val="BodyText"/>
              <w:jc w:val="center"/>
            </w:pPr>
            <w:r>
              <w:rPr>
                <w:rFonts w:ascii="Times New Roman" w:hAnsi="Times New Roman" w:cs="Times New Roman"/>
                <w:szCs w:val="28"/>
              </w:rPr>
              <w:t>24</w:t>
            </w:r>
          </w:p>
        </w:tc>
      </w:tr>
      <w:tr w:rsidR="008410CB">
        <w:tc>
          <w:tcPr>
            <w:tcW w:w="570"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szCs w:val="28"/>
                <w:lang w:val="x-none"/>
              </w:rPr>
              <w:t>2.</w:t>
            </w:r>
            <w:r>
              <w:rPr>
                <w:rFonts w:ascii="Times New Roman" w:hAnsi="Times New Roman" w:cs="Times New Roman"/>
                <w:szCs w:val="28"/>
              </w:rPr>
              <w:t>4</w:t>
            </w:r>
          </w:p>
        </w:tc>
        <w:tc>
          <w:tcPr>
            <w:tcW w:w="8040" w:type="dxa"/>
            <w:tcBorders>
              <w:left w:val="single" w:sz="1" w:space="0" w:color="000000"/>
              <w:bottom w:val="single" w:sz="1" w:space="0" w:color="000000"/>
            </w:tcBorders>
            <w:shd w:val="clear" w:color="auto" w:fill="auto"/>
          </w:tcPr>
          <w:p w:rsidR="008410CB" w:rsidRDefault="008410CB">
            <w:pPr>
              <w:pStyle w:val="BodyText"/>
            </w:pPr>
            <w:r>
              <w:rPr>
                <w:rFonts w:ascii="Times New Roman" w:hAnsi="Times New Roman" w:cs="Times New Roman"/>
                <w:szCs w:val="28"/>
              </w:rPr>
              <w:t>Общеразвивающие упражнения у гимнастической стенки</w:t>
            </w:r>
          </w:p>
        </w:tc>
        <w:tc>
          <w:tcPr>
            <w:tcW w:w="1525" w:type="dxa"/>
            <w:tcBorders>
              <w:left w:val="single" w:sz="1" w:space="0" w:color="000000"/>
              <w:bottom w:val="single" w:sz="1" w:space="0" w:color="000000"/>
              <w:right w:val="single" w:sz="1" w:space="0" w:color="000000"/>
            </w:tcBorders>
            <w:shd w:val="clear" w:color="auto" w:fill="auto"/>
          </w:tcPr>
          <w:p w:rsidR="008410CB" w:rsidRDefault="008410CB">
            <w:pPr>
              <w:pStyle w:val="BodyText"/>
              <w:jc w:val="center"/>
            </w:pPr>
            <w:r>
              <w:rPr>
                <w:rFonts w:ascii="Times New Roman" w:hAnsi="Times New Roman" w:cs="Times New Roman"/>
                <w:szCs w:val="28"/>
              </w:rPr>
              <w:t>18</w:t>
            </w:r>
          </w:p>
        </w:tc>
      </w:tr>
      <w:tr w:rsidR="008410CB">
        <w:tc>
          <w:tcPr>
            <w:tcW w:w="570"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szCs w:val="28"/>
                <w:lang w:val="x-none"/>
              </w:rPr>
              <w:t>2.</w:t>
            </w:r>
            <w:r>
              <w:rPr>
                <w:rFonts w:ascii="Times New Roman" w:hAnsi="Times New Roman" w:cs="Times New Roman"/>
                <w:szCs w:val="28"/>
              </w:rPr>
              <w:t>5</w:t>
            </w:r>
          </w:p>
        </w:tc>
        <w:tc>
          <w:tcPr>
            <w:tcW w:w="8040" w:type="dxa"/>
            <w:tcBorders>
              <w:left w:val="single" w:sz="1" w:space="0" w:color="000000"/>
              <w:bottom w:val="single" w:sz="1" w:space="0" w:color="000000"/>
            </w:tcBorders>
            <w:shd w:val="clear" w:color="auto" w:fill="auto"/>
          </w:tcPr>
          <w:p w:rsidR="008410CB" w:rsidRDefault="008410CB">
            <w:pPr>
              <w:pStyle w:val="BodyText"/>
            </w:pPr>
            <w:r>
              <w:rPr>
                <w:rFonts w:ascii="Times New Roman" w:hAnsi="Times New Roman" w:cs="Times New Roman"/>
                <w:szCs w:val="28"/>
              </w:rPr>
              <w:t>Командные эстафеты</w:t>
            </w:r>
          </w:p>
        </w:tc>
        <w:tc>
          <w:tcPr>
            <w:tcW w:w="1525" w:type="dxa"/>
            <w:tcBorders>
              <w:left w:val="single" w:sz="1" w:space="0" w:color="000000"/>
              <w:bottom w:val="single" w:sz="1" w:space="0" w:color="000000"/>
              <w:right w:val="single" w:sz="1" w:space="0" w:color="000000"/>
            </w:tcBorders>
            <w:shd w:val="clear" w:color="auto" w:fill="auto"/>
          </w:tcPr>
          <w:p w:rsidR="008410CB" w:rsidRDefault="008410CB">
            <w:pPr>
              <w:pStyle w:val="BodyText"/>
              <w:jc w:val="center"/>
            </w:pPr>
            <w:r>
              <w:rPr>
                <w:rFonts w:ascii="Times New Roman" w:hAnsi="Times New Roman" w:cs="Times New Roman"/>
                <w:szCs w:val="28"/>
              </w:rPr>
              <w:t>18</w:t>
            </w:r>
          </w:p>
        </w:tc>
      </w:tr>
      <w:tr w:rsidR="008410CB">
        <w:tc>
          <w:tcPr>
            <w:tcW w:w="570"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b/>
                <w:bCs/>
                <w:szCs w:val="28"/>
                <w:lang w:val="x-none"/>
              </w:rPr>
              <w:t>3</w:t>
            </w:r>
          </w:p>
        </w:tc>
        <w:tc>
          <w:tcPr>
            <w:tcW w:w="8040" w:type="dxa"/>
            <w:tcBorders>
              <w:left w:val="single" w:sz="1" w:space="0" w:color="000000"/>
              <w:bottom w:val="single" w:sz="1" w:space="0" w:color="000000"/>
            </w:tcBorders>
            <w:shd w:val="clear" w:color="auto" w:fill="auto"/>
          </w:tcPr>
          <w:p w:rsidR="008410CB" w:rsidRDefault="008410CB">
            <w:pPr>
              <w:pStyle w:val="BodyText"/>
            </w:pPr>
            <w:r>
              <w:rPr>
                <w:rFonts w:ascii="Times New Roman" w:hAnsi="Times New Roman" w:cs="Times New Roman"/>
                <w:b/>
                <w:bCs/>
                <w:szCs w:val="28"/>
                <w:lang w:val="x-none"/>
              </w:rPr>
              <w:t xml:space="preserve">Раздел 3. </w:t>
            </w:r>
            <w:r>
              <w:rPr>
                <w:rFonts w:ascii="Times New Roman" w:hAnsi="Times New Roman" w:cs="Times New Roman"/>
                <w:b/>
                <w:bCs/>
                <w:szCs w:val="28"/>
                <w:lang w:val="x-none" w:bidi="x-none"/>
              </w:rPr>
              <w:t>Легкая атлетика</w:t>
            </w:r>
          </w:p>
        </w:tc>
        <w:tc>
          <w:tcPr>
            <w:tcW w:w="1525" w:type="dxa"/>
            <w:tcBorders>
              <w:left w:val="single" w:sz="1" w:space="0" w:color="000000"/>
              <w:bottom w:val="single" w:sz="1" w:space="0" w:color="000000"/>
              <w:right w:val="single" w:sz="1" w:space="0" w:color="000000"/>
            </w:tcBorders>
            <w:shd w:val="clear" w:color="auto" w:fill="auto"/>
          </w:tcPr>
          <w:p w:rsidR="008410CB" w:rsidRDefault="008410CB">
            <w:pPr>
              <w:pStyle w:val="BodyText"/>
              <w:jc w:val="center"/>
            </w:pPr>
            <w:r>
              <w:rPr>
                <w:rFonts w:ascii="Times New Roman" w:hAnsi="Times New Roman" w:cs="Times New Roman"/>
                <w:b/>
                <w:bCs/>
                <w:szCs w:val="28"/>
              </w:rPr>
              <w:t>72</w:t>
            </w:r>
          </w:p>
        </w:tc>
      </w:tr>
      <w:tr w:rsidR="008410CB">
        <w:tc>
          <w:tcPr>
            <w:tcW w:w="570"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szCs w:val="28"/>
                <w:lang w:val="x-none"/>
              </w:rPr>
              <w:t>3.1</w:t>
            </w:r>
          </w:p>
        </w:tc>
        <w:tc>
          <w:tcPr>
            <w:tcW w:w="8040" w:type="dxa"/>
            <w:tcBorders>
              <w:left w:val="single" w:sz="1" w:space="0" w:color="000000"/>
              <w:bottom w:val="single" w:sz="1" w:space="0" w:color="000000"/>
            </w:tcBorders>
            <w:shd w:val="clear" w:color="auto" w:fill="auto"/>
          </w:tcPr>
          <w:p w:rsidR="008410CB" w:rsidRDefault="008410CB">
            <w:pPr>
              <w:pStyle w:val="BodyText"/>
            </w:pPr>
            <w:r>
              <w:rPr>
                <w:rFonts w:ascii="Times New Roman" w:hAnsi="Times New Roman" w:cs="Times New Roman"/>
                <w:szCs w:val="28"/>
              </w:rPr>
              <w:t>Общеразвивающие   упражнения   с   предметами</w:t>
            </w:r>
          </w:p>
        </w:tc>
        <w:tc>
          <w:tcPr>
            <w:tcW w:w="1525" w:type="dxa"/>
            <w:tcBorders>
              <w:left w:val="single" w:sz="1" w:space="0" w:color="000000"/>
              <w:bottom w:val="single" w:sz="1" w:space="0" w:color="000000"/>
              <w:right w:val="single" w:sz="1" w:space="0" w:color="000000"/>
            </w:tcBorders>
            <w:shd w:val="clear" w:color="auto" w:fill="auto"/>
          </w:tcPr>
          <w:p w:rsidR="008410CB" w:rsidRDefault="008410CB">
            <w:pPr>
              <w:pStyle w:val="BodyText"/>
              <w:jc w:val="center"/>
            </w:pPr>
            <w:r>
              <w:rPr>
                <w:rFonts w:ascii="Times New Roman" w:hAnsi="Times New Roman" w:cs="Times New Roman"/>
                <w:szCs w:val="28"/>
              </w:rPr>
              <w:t>18</w:t>
            </w:r>
          </w:p>
        </w:tc>
      </w:tr>
      <w:tr w:rsidR="008410CB">
        <w:tc>
          <w:tcPr>
            <w:tcW w:w="570"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szCs w:val="28"/>
                <w:lang w:val="x-none"/>
              </w:rPr>
              <w:t>3.2</w:t>
            </w:r>
          </w:p>
        </w:tc>
        <w:tc>
          <w:tcPr>
            <w:tcW w:w="8040" w:type="dxa"/>
            <w:tcBorders>
              <w:left w:val="single" w:sz="1" w:space="0" w:color="000000"/>
              <w:bottom w:val="single" w:sz="1" w:space="0" w:color="000000"/>
            </w:tcBorders>
            <w:shd w:val="clear" w:color="auto" w:fill="auto"/>
          </w:tcPr>
          <w:p w:rsidR="008410CB" w:rsidRDefault="008410CB">
            <w:pPr>
              <w:pStyle w:val="BodyText"/>
            </w:pPr>
            <w:r>
              <w:rPr>
                <w:rFonts w:ascii="Times New Roman" w:hAnsi="Times New Roman" w:cs="Times New Roman"/>
                <w:szCs w:val="28"/>
              </w:rPr>
              <w:t>Скоростно-силовые упражнения</w:t>
            </w:r>
          </w:p>
        </w:tc>
        <w:tc>
          <w:tcPr>
            <w:tcW w:w="1525" w:type="dxa"/>
            <w:tcBorders>
              <w:left w:val="single" w:sz="1" w:space="0" w:color="000000"/>
              <w:bottom w:val="single" w:sz="1" w:space="0" w:color="000000"/>
              <w:right w:val="single" w:sz="1" w:space="0" w:color="000000"/>
            </w:tcBorders>
            <w:shd w:val="clear" w:color="auto" w:fill="auto"/>
          </w:tcPr>
          <w:p w:rsidR="008410CB" w:rsidRDefault="008410CB">
            <w:pPr>
              <w:pStyle w:val="BodyText"/>
              <w:jc w:val="center"/>
            </w:pPr>
            <w:r>
              <w:rPr>
                <w:rFonts w:ascii="Times New Roman" w:hAnsi="Times New Roman" w:cs="Times New Roman"/>
                <w:szCs w:val="28"/>
              </w:rPr>
              <w:t>18</w:t>
            </w:r>
          </w:p>
        </w:tc>
      </w:tr>
      <w:tr w:rsidR="008410CB">
        <w:tc>
          <w:tcPr>
            <w:tcW w:w="570"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szCs w:val="28"/>
                <w:lang w:val="x-none"/>
              </w:rPr>
              <w:t>3.3</w:t>
            </w:r>
          </w:p>
        </w:tc>
        <w:tc>
          <w:tcPr>
            <w:tcW w:w="8040" w:type="dxa"/>
            <w:tcBorders>
              <w:left w:val="single" w:sz="1" w:space="0" w:color="000000"/>
              <w:bottom w:val="single" w:sz="1" w:space="0" w:color="000000"/>
            </w:tcBorders>
            <w:shd w:val="clear" w:color="auto" w:fill="auto"/>
          </w:tcPr>
          <w:p w:rsidR="008410CB" w:rsidRDefault="008410CB">
            <w:pPr>
              <w:pStyle w:val="BodyText"/>
            </w:pPr>
            <w:r>
              <w:rPr>
                <w:rFonts w:ascii="Times New Roman" w:hAnsi="Times New Roman" w:cs="Times New Roman"/>
                <w:szCs w:val="28"/>
              </w:rPr>
              <w:t xml:space="preserve">Упражнения на   общую   и   силовую   выносливость </w:t>
            </w:r>
          </w:p>
        </w:tc>
        <w:tc>
          <w:tcPr>
            <w:tcW w:w="1525" w:type="dxa"/>
            <w:tcBorders>
              <w:left w:val="single" w:sz="1" w:space="0" w:color="000000"/>
              <w:bottom w:val="single" w:sz="1" w:space="0" w:color="000000"/>
              <w:right w:val="single" w:sz="1" w:space="0" w:color="000000"/>
            </w:tcBorders>
            <w:shd w:val="clear" w:color="auto" w:fill="auto"/>
          </w:tcPr>
          <w:p w:rsidR="008410CB" w:rsidRDefault="008410CB">
            <w:pPr>
              <w:pStyle w:val="BodyText"/>
              <w:jc w:val="center"/>
            </w:pPr>
            <w:r>
              <w:rPr>
                <w:rFonts w:ascii="Times New Roman" w:hAnsi="Times New Roman" w:cs="Times New Roman"/>
                <w:szCs w:val="28"/>
              </w:rPr>
              <w:t>18</w:t>
            </w:r>
          </w:p>
        </w:tc>
      </w:tr>
      <w:tr w:rsidR="008410CB">
        <w:tc>
          <w:tcPr>
            <w:tcW w:w="570"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szCs w:val="28"/>
                <w:lang w:val="x-none"/>
              </w:rPr>
              <w:t>3.4</w:t>
            </w:r>
          </w:p>
        </w:tc>
        <w:tc>
          <w:tcPr>
            <w:tcW w:w="8040" w:type="dxa"/>
            <w:tcBorders>
              <w:left w:val="single" w:sz="1" w:space="0" w:color="000000"/>
              <w:bottom w:val="single" w:sz="1" w:space="0" w:color="000000"/>
            </w:tcBorders>
            <w:shd w:val="clear" w:color="auto" w:fill="auto"/>
          </w:tcPr>
          <w:p w:rsidR="008410CB" w:rsidRDefault="008410CB">
            <w:pPr>
              <w:pStyle w:val="BodyText"/>
            </w:pPr>
            <w:r>
              <w:rPr>
                <w:rFonts w:ascii="Times New Roman" w:hAnsi="Times New Roman" w:cs="Times New Roman"/>
                <w:szCs w:val="28"/>
              </w:rPr>
              <w:t>Командные эстафеты</w:t>
            </w:r>
          </w:p>
        </w:tc>
        <w:tc>
          <w:tcPr>
            <w:tcW w:w="1525" w:type="dxa"/>
            <w:tcBorders>
              <w:left w:val="single" w:sz="1" w:space="0" w:color="000000"/>
              <w:bottom w:val="single" w:sz="1" w:space="0" w:color="000000"/>
              <w:right w:val="single" w:sz="1" w:space="0" w:color="000000"/>
            </w:tcBorders>
            <w:shd w:val="clear" w:color="auto" w:fill="auto"/>
          </w:tcPr>
          <w:p w:rsidR="008410CB" w:rsidRDefault="008410CB">
            <w:pPr>
              <w:pStyle w:val="BodyText"/>
              <w:jc w:val="center"/>
            </w:pPr>
            <w:r>
              <w:rPr>
                <w:rFonts w:ascii="Times New Roman" w:hAnsi="Times New Roman" w:cs="Times New Roman"/>
                <w:szCs w:val="28"/>
              </w:rPr>
              <w:t>18</w:t>
            </w:r>
          </w:p>
        </w:tc>
      </w:tr>
      <w:tr w:rsidR="008410CB">
        <w:tc>
          <w:tcPr>
            <w:tcW w:w="570"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b/>
                <w:bCs/>
                <w:szCs w:val="28"/>
                <w:lang w:val="x-none"/>
              </w:rPr>
              <w:t>4.</w:t>
            </w:r>
          </w:p>
        </w:tc>
        <w:tc>
          <w:tcPr>
            <w:tcW w:w="8040" w:type="dxa"/>
            <w:tcBorders>
              <w:left w:val="single" w:sz="1" w:space="0" w:color="000000"/>
              <w:bottom w:val="single" w:sz="1" w:space="0" w:color="000000"/>
            </w:tcBorders>
            <w:shd w:val="clear" w:color="auto" w:fill="auto"/>
          </w:tcPr>
          <w:p w:rsidR="008410CB" w:rsidRDefault="008410CB">
            <w:pPr>
              <w:pStyle w:val="BodyText"/>
            </w:pPr>
            <w:r>
              <w:rPr>
                <w:rFonts w:ascii="Times New Roman" w:hAnsi="Times New Roman" w:cs="Times New Roman"/>
                <w:b/>
                <w:bCs/>
                <w:szCs w:val="28"/>
                <w:lang w:val="x-none"/>
              </w:rPr>
              <w:t xml:space="preserve">Раздел 4. </w:t>
            </w:r>
            <w:r>
              <w:rPr>
                <w:rFonts w:ascii="Times New Roman" w:hAnsi="Times New Roman" w:cs="Times New Roman"/>
                <w:b/>
                <w:bCs/>
                <w:szCs w:val="28"/>
                <w:lang w:val="x-none" w:bidi="x-none"/>
              </w:rPr>
              <w:t xml:space="preserve"> </w:t>
            </w:r>
            <w:r>
              <w:rPr>
                <w:rFonts w:ascii="Times New Roman" w:hAnsi="Times New Roman" w:cs="Times New Roman"/>
                <w:b/>
                <w:bCs/>
                <w:szCs w:val="28"/>
                <w:lang w:bidi="x-none"/>
              </w:rPr>
              <w:t xml:space="preserve">Подвижные спортивные </w:t>
            </w:r>
            <w:r>
              <w:rPr>
                <w:rFonts w:ascii="Times New Roman" w:hAnsi="Times New Roman" w:cs="Times New Roman"/>
                <w:b/>
                <w:bCs/>
                <w:szCs w:val="28"/>
                <w:lang w:val="x-none" w:bidi="x-none"/>
              </w:rPr>
              <w:t>игры</w:t>
            </w:r>
          </w:p>
        </w:tc>
        <w:tc>
          <w:tcPr>
            <w:tcW w:w="1525" w:type="dxa"/>
            <w:tcBorders>
              <w:left w:val="single" w:sz="1" w:space="0" w:color="000000"/>
              <w:bottom w:val="single" w:sz="1" w:space="0" w:color="000000"/>
              <w:right w:val="single" w:sz="1" w:space="0" w:color="000000"/>
            </w:tcBorders>
            <w:shd w:val="clear" w:color="auto" w:fill="auto"/>
          </w:tcPr>
          <w:p w:rsidR="008410CB" w:rsidRDefault="008410CB">
            <w:pPr>
              <w:pStyle w:val="BodyText"/>
              <w:jc w:val="center"/>
            </w:pPr>
            <w:r>
              <w:rPr>
                <w:rFonts w:ascii="Times New Roman" w:hAnsi="Times New Roman" w:cs="Times New Roman"/>
                <w:b/>
                <w:bCs/>
                <w:szCs w:val="28"/>
              </w:rPr>
              <w:t>42</w:t>
            </w:r>
          </w:p>
        </w:tc>
      </w:tr>
      <w:tr w:rsidR="008410CB">
        <w:tc>
          <w:tcPr>
            <w:tcW w:w="570"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szCs w:val="28"/>
                <w:lang w:val="x-none"/>
              </w:rPr>
              <w:t>4.1</w:t>
            </w:r>
          </w:p>
        </w:tc>
        <w:tc>
          <w:tcPr>
            <w:tcW w:w="8040" w:type="dxa"/>
            <w:tcBorders>
              <w:left w:val="single" w:sz="1" w:space="0" w:color="000000"/>
              <w:bottom w:val="single" w:sz="1" w:space="0" w:color="000000"/>
            </w:tcBorders>
            <w:shd w:val="clear" w:color="auto" w:fill="auto"/>
          </w:tcPr>
          <w:p w:rsidR="008410CB" w:rsidRDefault="008410CB">
            <w:pPr>
              <w:pStyle w:val="BodyText"/>
            </w:pPr>
            <w:r>
              <w:rPr>
                <w:rFonts w:ascii="Times New Roman" w:hAnsi="Times New Roman" w:cs="Times New Roman"/>
                <w:szCs w:val="28"/>
                <w:lang w:val="x-none"/>
              </w:rPr>
              <w:t>Подвижные игры</w:t>
            </w:r>
          </w:p>
        </w:tc>
        <w:tc>
          <w:tcPr>
            <w:tcW w:w="1525" w:type="dxa"/>
            <w:tcBorders>
              <w:left w:val="single" w:sz="1" w:space="0" w:color="000000"/>
              <w:bottom w:val="single" w:sz="1" w:space="0" w:color="000000"/>
              <w:right w:val="single" w:sz="1" w:space="0" w:color="000000"/>
            </w:tcBorders>
            <w:shd w:val="clear" w:color="auto" w:fill="auto"/>
          </w:tcPr>
          <w:p w:rsidR="008410CB" w:rsidRDefault="008410CB">
            <w:pPr>
              <w:pStyle w:val="BodyText"/>
              <w:jc w:val="center"/>
            </w:pPr>
            <w:r>
              <w:rPr>
                <w:rFonts w:ascii="Times New Roman" w:hAnsi="Times New Roman" w:cs="Times New Roman"/>
                <w:szCs w:val="28"/>
              </w:rPr>
              <w:t>21</w:t>
            </w:r>
          </w:p>
        </w:tc>
      </w:tr>
      <w:tr w:rsidR="008410CB">
        <w:tc>
          <w:tcPr>
            <w:tcW w:w="570"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szCs w:val="28"/>
                <w:lang w:val="x-none"/>
              </w:rPr>
              <w:t>4.2</w:t>
            </w:r>
          </w:p>
        </w:tc>
        <w:tc>
          <w:tcPr>
            <w:tcW w:w="8040" w:type="dxa"/>
            <w:tcBorders>
              <w:left w:val="single" w:sz="1" w:space="0" w:color="000000"/>
              <w:bottom w:val="single" w:sz="1" w:space="0" w:color="000000"/>
            </w:tcBorders>
            <w:shd w:val="clear" w:color="auto" w:fill="auto"/>
          </w:tcPr>
          <w:p w:rsidR="008410CB" w:rsidRDefault="008410CB">
            <w:pPr>
              <w:pStyle w:val="BodyText"/>
            </w:pPr>
            <w:r>
              <w:rPr>
                <w:rFonts w:ascii="Times New Roman" w:hAnsi="Times New Roman" w:cs="Times New Roman"/>
                <w:szCs w:val="28"/>
              </w:rPr>
              <w:t>Спортивные игры</w:t>
            </w:r>
          </w:p>
        </w:tc>
        <w:tc>
          <w:tcPr>
            <w:tcW w:w="1525" w:type="dxa"/>
            <w:tcBorders>
              <w:left w:val="single" w:sz="1" w:space="0" w:color="000000"/>
              <w:bottom w:val="single" w:sz="1" w:space="0" w:color="000000"/>
              <w:right w:val="single" w:sz="1" w:space="0" w:color="000000"/>
            </w:tcBorders>
            <w:shd w:val="clear" w:color="auto" w:fill="auto"/>
          </w:tcPr>
          <w:p w:rsidR="008410CB" w:rsidRDefault="008410CB">
            <w:pPr>
              <w:pStyle w:val="BodyText"/>
              <w:jc w:val="center"/>
            </w:pPr>
            <w:r>
              <w:rPr>
                <w:rFonts w:ascii="Times New Roman" w:hAnsi="Times New Roman" w:cs="Times New Roman"/>
                <w:szCs w:val="28"/>
              </w:rPr>
              <w:t>21</w:t>
            </w:r>
          </w:p>
        </w:tc>
      </w:tr>
      <w:tr w:rsidR="008410CB">
        <w:tc>
          <w:tcPr>
            <w:tcW w:w="570"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szCs w:val="28"/>
                <w:lang w:val="en-US"/>
              </w:rPr>
              <w:t>5</w:t>
            </w:r>
          </w:p>
        </w:tc>
        <w:tc>
          <w:tcPr>
            <w:tcW w:w="8040" w:type="dxa"/>
            <w:tcBorders>
              <w:left w:val="single" w:sz="1" w:space="0" w:color="000000"/>
              <w:bottom w:val="single" w:sz="1" w:space="0" w:color="000000"/>
            </w:tcBorders>
            <w:shd w:val="clear" w:color="auto" w:fill="auto"/>
          </w:tcPr>
          <w:p w:rsidR="008410CB" w:rsidRDefault="008410CB">
            <w:pPr>
              <w:pStyle w:val="BodyText"/>
            </w:pPr>
            <w:r>
              <w:rPr>
                <w:rFonts w:ascii="Times New Roman" w:hAnsi="Times New Roman" w:cs="Times New Roman"/>
                <w:szCs w:val="28"/>
              </w:rPr>
              <w:t xml:space="preserve">Итоговые испытания </w:t>
            </w:r>
          </w:p>
        </w:tc>
        <w:tc>
          <w:tcPr>
            <w:tcW w:w="1525" w:type="dxa"/>
            <w:tcBorders>
              <w:left w:val="single" w:sz="1" w:space="0" w:color="000000"/>
              <w:bottom w:val="single" w:sz="1" w:space="0" w:color="000000"/>
              <w:right w:val="single" w:sz="1" w:space="0" w:color="000000"/>
            </w:tcBorders>
            <w:shd w:val="clear" w:color="auto" w:fill="auto"/>
          </w:tcPr>
          <w:p w:rsidR="008410CB" w:rsidRDefault="008410CB">
            <w:pPr>
              <w:pStyle w:val="BodyText"/>
              <w:jc w:val="center"/>
            </w:pPr>
            <w:r>
              <w:rPr>
                <w:rFonts w:ascii="Times New Roman" w:hAnsi="Times New Roman" w:cs="Times New Roman"/>
                <w:szCs w:val="28"/>
              </w:rPr>
              <w:t>6</w:t>
            </w:r>
          </w:p>
        </w:tc>
      </w:tr>
      <w:tr w:rsidR="008410CB">
        <w:tc>
          <w:tcPr>
            <w:tcW w:w="570" w:type="dxa"/>
            <w:tcBorders>
              <w:left w:val="single" w:sz="1" w:space="0" w:color="000000"/>
              <w:bottom w:val="single" w:sz="1" w:space="0" w:color="000000"/>
            </w:tcBorders>
            <w:shd w:val="clear" w:color="auto" w:fill="auto"/>
          </w:tcPr>
          <w:p w:rsidR="008410CB" w:rsidRDefault="008410CB">
            <w:pPr>
              <w:pStyle w:val="afd"/>
              <w:snapToGrid w:val="0"/>
              <w:jc w:val="both"/>
              <w:rPr>
                <w:rFonts w:ascii="Times New Roman" w:hAnsi="Times New Roman" w:cs="Times New Roman"/>
                <w:szCs w:val="28"/>
                <w:lang w:val="x-none"/>
              </w:rPr>
            </w:pPr>
          </w:p>
        </w:tc>
        <w:tc>
          <w:tcPr>
            <w:tcW w:w="8040" w:type="dxa"/>
            <w:tcBorders>
              <w:left w:val="single" w:sz="1" w:space="0" w:color="000000"/>
              <w:bottom w:val="single" w:sz="1" w:space="0" w:color="000000"/>
            </w:tcBorders>
            <w:shd w:val="clear" w:color="auto" w:fill="auto"/>
          </w:tcPr>
          <w:p w:rsidR="008410CB" w:rsidRDefault="008410CB">
            <w:pPr>
              <w:pStyle w:val="BodyText"/>
            </w:pPr>
            <w:r>
              <w:rPr>
                <w:rFonts w:ascii="Times New Roman" w:hAnsi="Times New Roman" w:cs="Times New Roman"/>
                <w:szCs w:val="28"/>
              </w:rPr>
              <w:t>Общее количество часов</w:t>
            </w:r>
          </w:p>
        </w:tc>
        <w:tc>
          <w:tcPr>
            <w:tcW w:w="1525" w:type="dxa"/>
            <w:tcBorders>
              <w:left w:val="single" w:sz="1" w:space="0" w:color="000000"/>
              <w:bottom w:val="single" w:sz="1" w:space="0" w:color="000000"/>
              <w:right w:val="single" w:sz="1" w:space="0" w:color="000000"/>
            </w:tcBorders>
            <w:shd w:val="clear" w:color="auto" w:fill="auto"/>
          </w:tcPr>
          <w:p w:rsidR="008410CB" w:rsidRDefault="008410CB">
            <w:pPr>
              <w:pStyle w:val="BodyText"/>
              <w:jc w:val="center"/>
            </w:pPr>
            <w:r>
              <w:rPr>
                <w:rFonts w:ascii="Times New Roman" w:hAnsi="Times New Roman" w:cs="Times New Roman"/>
                <w:szCs w:val="28"/>
              </w:rPr>
              <w:t>216</w:t>
            </w:r>
          </w:p>
        </w:tc>
      </w:tr>
    </w:tbl>
    <w:p w:rsidR="008410CB" w:rsidRDefault="008410CB">
      <w:pPr>
        <w:pStyle w:val="10"/>
        <w:ind w:firstLine="0"/>
        <w:rPr>
          <w:rFonts w:ascii="Times New Roman" w:hAnsi="Times New Roman" w:cs="Times New Roman"/>
          <w:szCs w:val="28"/>
        </w:rPr>
      </w:pPr>
    </w:p>
    <w:p w:rsidR="008410CB" w:rsidRDefault="008410CB">
      <w:pPr>
        <w:pStyle w:val="10"/>
        <w:jc w:val="center"/>
      </w:pPr>
      <w:r>
        <w:rPr>
          <w:rFonts w:ascii="Times New Roman" w:hAnsi="Times New Roman" w:cs="Times New Roman"/>
          <w:b/>
          <w:bCs/>
          <w:szCs w:val="28"/>
        </w:rPr>
        <w:t>3. Содержание программы</w:t>
      </w:r>
    </w:p>
    <w:p w:rsidR="008410CB" w:rsidRDefault="008410CB">
      <w:pPr>
        <w:pStyle w:val="10"/>
        <w:ind w:firstLine="0"/>
      </w:pPr>
      <w:r>
        <w:rPr>
          <w:rFonts w:ascii="Times New Roman" w:hAnsi="Times New Roman" w:cs="Times New Roman"/>
          <w:b/>
          <w:bCs/>
          <w:szCs w:val="28"/>
        </w:rPr>
        <w:tab/>
        <w:t>Вводное занятие (3 ч)</w:t>
      </w:r>
    </w:p>
    <w:p w:rsidR="00FB1EB0" w:rsidRPr="00144E7A" w:rsidRDefault="00FB1EB0">
      <w:pPr>
        <w:pStyle w:val="10"/>
        <w:rPr>
          <w:rFonts w:ascii="Times New Roman" w:hAnsi="Times New Roman" w:cs="Times New Roman"/>
          <w:i/>
          <w:color w:val="0070C0"/>
          <w:szCs w:val="28"/>
          <w:u w:val="single"/>
        </w:rPr>
      </w:pPr>
      <w:r w:rsidRPr="00144E7A">
        <w:rPr>
          <w:rFonts w:ascii="Times New Roman" w:hAnsi="Times New Roman" w:cs="Times New Roman"/>
          <w:i/>
          <w:color w:val="0070C0"/>
          <w:szCs w:val="28"/>
          <w:u w:val="single"/>
        </w:rPr>
        <w:t>Понятия и термины:</w:t>
      </w:r>
    </w:p>
    <w:p w:rsidR="00FB1EB0" w:rsidRPr="00144E7A" w:rsidRDefault="00FB1EB0" w:rsidP="00FB1EB0">
      <w:pPr>
        <w:pStyle w:val="10"/>
        <w:rPr>
          <w:color w:val="0070C0"/>
        </w:rPr>
      </w:pPr>
      <w:r w:rsidRPr="00144E7A">
        <w:rPr>
          <w:rFonts w:ascii="Times New Roman" w:hAnsi="Times New Roman" w:cs="Times New Roman"/>
          <w:i/>
          <w:color w:val="0070C0"/>
          <w:szCs w:val="28"/>
          <w:u w:val="single"/>
        </w:rPr>
        <w:t>Форма организации учебного занятия</w:t>
      </w:r>
      <w:r w:rsidRPr="00144E7A">
        <w:rPr>
          <w:rFonts w:ascii="Times New Roman" w:hAnsi="Times New Roman" w:cs="Times New Roman"/>
          <w:color w:val="0070C0"/>
          <w:szCs w:val="28"/>
        </w:rPr>
        <w:t xml:space="preserve"> : беседа, игровая деятельность</w:t>
      </w:r>
    </w:p>
    <w:p w:rsidR="008410CB" w:rsidRPr="00144E7A" w:rsidRDefault="00FB1EB0">
      <w:pPr>
        <w:pStyle w:val="10"/>
        <w:rPr>
          <w:rFonts w:ascii="Times New Roman" w:hAnsi="Times New Roman" w:cs="Times New Roman"/>
          <w:color w:val="0070C0"/>
          <w:szCs w:val="28"/>
        </w:rPr>
      </w:pPr>
      <w:r w:rsidRPr="00144E7A">
        <w:rPr>
          <w:rFonts w:ascii="Times New Roman" w:hAnsi="Times New Roman" w:cs="Times New Roman"/>
          <w:i/>
          <w:color w:val="0070C0"/>
          <w:szCs w:val="28"/>
          <w:u w:val="single"/>
        </w:rPr>
        <w:t>Виды деятельности обучающихся:</w:t>
      </w:r>
      <w:r w:rsidRPr="00144E7A">
        <w:rPr>
          <w:rFonts w:ascii="Times New Roman" w:hAnsi="Times New Roman" w:cs="Times New Roman"/>
          <w:color w:val="0070C0"/>
          <w:szCs w:val="28"/>
        </w:rPr>
        <w:t xml:space="preserve"> </w:t>
      </w:r>
      <w:r w:rsidR="002C41A6">
        <w:rPr>
          <w:rFonts w:ascii="Times New Roman" w:hAnsi="Times New Roman" w:cs="Times New Roman"/>
          <w:color w:val="0070C0"/>
          <w:szCs w:val="28"/>
        </w:rPr>
        <w:t xml:space="preserve"> п</w:t>
      </w:r>
      <w:r w:rsidR="008410CB" w:rsidRPr="00144E7A">
        <w:rPr>
          <w:rFonts w:ascii="Times New Roman" w:hAnsi="Times New Roman" w:cs="Times New Roman"/>
          <w:color w:val="0070C0"/>
          <w:szCs w:val="28"/>
        </w:rPr>
        <w:t>росмотр тематических видеороликов о</w:t>
      </w:r>
      <w:r w:rsidR="002C41A6">
        <w:rPr>
          <w:rFonts w:ascii="Times New Roman" w:hAnsi="Times New Roman" w:cs="Times New Roman"/>
          <w:color w:val="0070C0"/>
          <w:szCs w:val="28"/>
        </w:rPr>
        <w:t>б</w:t>
      </w:r>
      <w:r w:rsidR="008410CB" w:rsidRPr="00144E7A">
        <w:rPr>
          <w:rFonts w:ascii="Times New Roman" w:hAnsi="Times New Roman" w:cs="Times New Roman"/>
          <w:color w:val="0070C0"/>
          <w:szCs w:val="28"/>
        </w:rPr>
        <w:t xml:space="preserve"> ОФП.</w:t>
      </w:r>
      <w:r w:rsidR="002C41A6">
        <w:rPr>
          <w:rFonts w:ascii="Times New Roman" w:hAnsi="Times New Roman" w:cs="Times New Roman"/>
          <w:color w:val="0070C0"/>
          <w:szCs w:val="28"/>
        </w:rPr>
        <w:t xml:space="preserve"> Прослушивание правил</w:t>
      </w:r>
      <w:r w:rsidR="00352B77">
        <w:rPr>
          <w:rFonts w:ascii="Times New Roman" w:hAnsi="Times New Roman" w:cs="Times New Roman"/>
          <w:color w:val="0070C0"/>
          <w:szCs w:val="28"/>
        </w:rPr>
        <w:t xml:space="preserve"> техники безопасности</w:t>
      </w:r>
      <w:r w:rsidR="002C41A6">
        <w:rPr>
          <w:rFonts w:ascii="Times New Roman" w:hAnsi="Times New Roman" w:cs="Times New Roman"/>
          <w:color w:val="0070C0"/>
          <w:szCs w:val="28"/>
        </w:rPr>
        <w:t xml:space="preserve"> и их обсуждение</w:t>
      </w:r>
      <w:r w:rsidR="00352B77">
        <w:rPr>
          <w:rFonts w:ascii="Times New Roman" w:hAnsi="Times New Roman" w:cs="Times New Roman"/>
          <w:color w:val="0070C0"/>
          <w:szCs w:val="28"/>
        </w:rPr>
        <w:t xml:space="preserve"> с педагогом по вопросам: </w:t>
      </w:r>
      <w:r w:rsidR="00D12B07">
        <w:rPr>
          <w:rFonts w:ascii="Times New Roman" w:hAnsi="Times New Roman" w:cs="Times New Roman"/>
          <w:color w:val="0070C0"/>
          <w:szCs w:val="28"/>
        </w:rPr>
        <w:t>что категорически запрещено на занятии, как нужно поддерживать друг друга на занятии с позиции безопасности?</w:t>
      </w:r>
      <w:r w:rsidR="00352B77">
        <w:rPr>
          <w:rFonts w:ascii="Times New Roman" w:hAnsi="Times New Roman" w:cs="Times New Roman"/>
          <w:color w:val="0070C0"/>
          <w:szCs w:val="28"/>
        </w:rPr>
        <w:t xml:space="preserve"> </w:t>
      </w:r>
      <w:r w:rsidR="00CB1964">
        <w:rPr>
          <w:rFonts w:ascii="Times New Roman" w:hAnsi="Times New Roman" w:cs="Times New Roman"/>
          <w:color w:val="0070C0"/>
          <w:szCs w:val="28"/>
        </w:rPr>
        <w:t>Участие в комплексе упражнений (разминка)</w:t>
      </w:r>
      <w:r w:rsidR="00130345">
        <w:rPr>
          <w:rFonts w:ascii="Times New Roman" w:hAnsi="Times New Roman" w:cs="Times New Roman"/>
          <w:color w:val="0070C0"/>
          <w:szCs w:val="28"/>
        </w:rPr>
        <w:t xml:space="preserve"> </w:t>
      </w:r>
      <w:r w:rsidR="008410CB" w:rsidRPr="00144E7A">
        <w:rPr>
          <w:rFonts w:ascii="Times New Roman" w:hAnsi="Times New Roman" w:cs="Times New Roman"/>
          <w:color w:val="0070C0"/>
          <w:szCs w:val="28"/>
        </w:rPr>
        <w:t>«Веселые старты»</w:t>
      </w:r>
      <w:r w:rsidR="00705359">
        <w:rPr>
          <w:rFonts w:ascii="Times New Roman" w:hAnsi="Times New Roman" w:cs="Times New Roman"/>
          <w:color w:val="0070C0"/>
          <w:szCs w:val="28"/>
        </w:rPr>
        <w:t xml:space="preserve">. </w:t>
      </w:r>
      <w:r w:rsidR="004A5E59">
        <w:rPr>
          <w:rFonts w:ascii="Times New Roman" w:hAnsi="Times New Roman" w:cs="Times New Roman"/>
          <w:color w:val="0070C0"/>
          <w:szCs w:val="28"/>
        </w:rPr>
        <w:t>Участие в игровых задани</w:t>
      </w:r>
      <w:r w:rsidR="001544CC">
        <w:rPr>
          <w:rFonts w:ascii="Times New Roman" w:hAnsi="Times New Roman" w:cs="Times New Roman"/>
          <w:color w:val="0070C0"/>
          <w:szCs w:val="28"/>
        </w:rPr>
        <w:t>я</w:t>
      </w:r>
      <w:r w:rsidR="004A5E59">
        <w:rPr>
          <w:rFonts w:ascii="Times New Roman" w:hAnsi="Times New Roman" w:cs="Times New Roman"/>
          <w:color w:val="0070C0"/>
          <w:szCs w:val="28"/>
        </w:rPr>
        <w:t>х по здоровому образу жизни, в т.ч. профилактике острыз респираторных заболеваний, проблем опорно-двигательного аппарата обучающегося.</w:t>
      </w:r>
      <w:r w:rsidR="001544CC">
        <w:rPr>
          <w:rFonts w:ascii="Times New Roman" w:hAnsi="Times New Roman" w:cs="Times New Roman"/>
          <w:color w:val="0070C0"/>
          <w:szCs w:val="28"/>
        </w:rPr>
        <w:t xml:space="preserve"> Участие в подвижных играх «________</w:t>
      </w:r>
      <w:r w:rsidR="004A5E59">
        <w:rPr>
          <w:rFonts w:ascii="Times New Roman" w:hAnsi="Times New Roman" w:cs="Times New Roman"/>
          <w:color w:val="0070C0"/>
          <w:szCs w:val="28"/>
        </w:rPr>
        <w:t xml:space="preserve"> </w:t>
      </w:r>
    </w:p>
    <w:p w:rsidR="00FB1EB0" w:rsidRPr="005D0222" w:rsidRDefault="00FB1EB0" w:rsidP="005D0222">
      <w:pPr>
        <w:pStyle w:val="10"/>
        <w:rPr>
          <w:rFonts w:ascii="Times New Roman" w:hAnsi="Times New Roman" w:cs="Times New Roman"/>
          <w:color w:val="0070C0"/>
          <w:szCs w:val="28"/>
        </w:rPr>
      </w:pPr>
      <w:r w:rsidRPr="00144E7A">
        <w:rPr>
          <w:rFonts w:ascii="Times New Roman" w:hAnsi="Times New Roman" w:cs="Times New Roman"/>
          <w:i/>
          <w:color w:val="0070C0"/>
          <w:szCs w:val="28"/>
          <w:u w:val="single"/>
        </w:rPr>
        <w:t>Форма контроля:</w:t>
      </w:r>
      <w:r w:rsidR="00705359">
        <w:rPr>
          <w:rFonts w:ascii="Times New Roman" w:hAnsi="Times New Roman" w:cs="Times New Roman"/>
          <w:i/>
          <w:color w:val="0070C0"/>
          <w:szCs w:val="28"/>
          <w:u w:val="single"/>
        </w:rPr>
        <w:t xml:space="preserve"> </w:t>
      </w:r>
      <w:r w:rsidR="00705359">
        <w:rPr>
          <w:rFonts w:ascii="Times New Roman" w:hAnsi="Times New Roman" w:cs="Times New Roman"/>
          <w:color w:val="0070C0"/>
          <w:szCs w:val="28"/>
        </w:rPr>
        <w:t>игровое задание «Правила безопасного образования и здоровья»</w:t>
      </w:r>
    </w:p>
    <w:p w:rsidR="008410CB" w:rsidRPr="005D0222" w:rsidRDefault="008410CB">
      <w:pPr>
        <w:pStyle w:val="10"/>
        <w:rPr>
          <w:color w:val="0070C0"/>
        </w:rPr>
      </w:pPr>
      <w:r w:rsidRPr="005D0222">
        <w:rPr>
          <w:rFonts w:ascii="Times New Roman" w:hAnsi="Times New Roman" w:cs="Times New Roman"/>
          <w:i/>
          <w:iCs/>
          <w:color w:val="0070C0"/>
          <w:szCs w:val="28"/>
        </w:rPr>
        <w:t>Оборудование: на занятии используются предметы для спортивных занятий из комплекса для групповых занятий (с подвижным стеллажом).</w:t>
      </w:r>
    </w:p>
    <w:p w:rsidR="005465D0" w:rsidRDefault="005465D0">
      <w:pPr>
        <w:pStyle w:val="10"/>
        <w:rPr>
          <w:rFonts w:ascii="Times New Roman" w:hAnsi="Times New Roman" w:cs="Times New Roman"/>
          <w:b/>
          <w:bCs/>
          <w:szCs w:val="28"/>
        </w:rPr>
      </w:pPr>
    </w:p>
    <w:p w:rsidR="008410CB" w:rsidRDefault="008410CB">
      <w:pPr>
        <w:pStyle w:val="10"/>
      </w:pPr>
      <w:r>
        <w:rPr>
          <w:rFonts w:ascii="Times New Roman" w:hAnsi="Times New Roman" w:cs="Times New Roman"/>
          <w:b/>
          <w:bCs/>
          <w:szCs w:val="28"/>
        </w:rPr>
        <w:t>Раздел 1. Теоретическая подготовка (9 ч.)</w:t>
      </w:r>
    </w:p>
    <w:p w:rsidR="008410CB" w:rsidRDefault="008410CB">
      <w:pPr>
        <w:pStyle w:val="10"/>
      </w:pPr>
      <w:r>
        <w:rPr>
          <w:rFonts w:ascii="Times New Roman" w:hAnsi="Times New Roman" w:cs="Times New Roman"/>
          <w:b/>
          <w:bCs/>
          <w:szCs w:val="28"/>
        </w:rPr>
        <w:t>1.1.</w:t>
      </w:r>
      <w:r>
        <w:rPr>
          <w:rFonts w:ascii="Times New Roman" w:hAnsi="Times New Roman" w:cs="Times New Roman"/>
          <w:szCs w:val="28"/>
        </w:rPr>
        <w:t xml:space="preserve">  </w:t>
      </w:r>
      <w:r>
        <w:rPr>
          <w:rFonts w:ascii="Times New Roman" w:hAnsi="Times New Roman" w:cs="Times New Roman"/>
          <w:b/>
          <w:bCs/>
          <w:szCs w:val="28"/>
        </w:rPr>
        <w:t>Режим дня, личная гигиена, соблюдение личной гигиены (3 ч.)</w:t>
      </w:r>
    </w:p>
    <w:p w:rsidR="008410CB" w:rsidRDefault="008410CB">
      <w:pPr>
        <w:pStyle w:val="10"/>
      </w:pPr>
      <w:r>
        <w:rPr>
          <w:rFonts w:ascii="Times New Roman" w:hAnsi="Times New Roman" w:cs="Times New Roman"/>
          <w:szCs w:val="28"/>
        </w:rPr>
        <w:t xml:space="preserve">Режим дня, личная гигиена, соблюдение гигиены при занятии спортом. Разминка. Выполнение </w:t>
      </w:r>
      <w:r>
        <w:rPr>
          <w:rFonts w:ascii="Times New Roman" w:hAnsi="Times New Roman" w:cs="Times New Roman"/>
          <w:szCs w:val="28"/>
          <w:lang w:val="x-none" w:bidi="x-none"/>
        </w:rPr>
        <w:t xml:space="preserve">общеразвивающих упражнений , специально — беговых упражнений, бега на короткие дистанции (30 м), прыжки на месте. </w:t>
      </w:r>
    </w:p>
    <w:p w:rsidR="008410CB" w:rsidRDefault="008410CB">
      <w:pPr>
        <w:pStyle w:val="10"/>
      </w:pPr>
      <w:r>
        <w:rPr>
          <w:rFonts w:ascii="Times New Roman" w:hAnsi="Times New Roman" w:cs="Times New Roman"/>
          <w:szCs w:val="28"/>
          <w:lang w:val="x-none" w:bidi="x-none"/>
        </w:rPr>
        <w:t>Форма организации учебного занятия:  беседа, игровая состязательная деятельность</w:t>
      </w:r>
    </w:p>
    <w:p w:rsidR="008410CB" w:rsidRPr="00144E7A" w:rsidRDefault="008410CB">
      <w:pPr>
        <w:pStyle w:val="10"/>
        <w:rPr>
          <w:color w:val="FF0000"/>
        </w:rPr>
      </w:pPr>
      <w:r w:rsidRPr="00144E7A">
        <w:rPr>
          <w:rFonts w:ascii="Times New Roman" w:hAnsi="Times New Roman" w:cs="Times New Roman"/>
          <w:i/>
          <w:iCs/>
          <w:color w:val="FF0000"/>
          <w:szCs w:val="28"/>
          <w:lang w:val="x-none" w:bidi="x-none"/>
        </w:rPr>
        <w:t xml:space="preserve">Оборудование: </w:t>
      </w:r>
      <w:r w:rsidRPr="00144E7A">
        <w:rPr>
          <w:rFonts w:ascii="Times New Roman" w:hAnsi="Times New Roman" w:cs="Times New Roman"/>
          <w:i/>
          <w:iCs/>
          <w:color w:val="FF0000"/>
          <w:szCs w:val="28"/>
        </w:rPr>
        <w:t>н</w:t>
      </w:r>
      <w:r w:rsidRPr="00144E7A">
        <w:rPr>
          <w:rFonts w:ascii="Times New Roman" w:hAnsi="Times New Roman" w:cs="Times New Roman"/>
          <w:i/>
          <w:iCs/>
          <w:color w:val="FF0000"/>
          <w:szCs w:val="28"/>
          <w:lang w:val="x-none" w:bidi="x-none"/>
        </w:rPr>
        <w:t>а занятии использу</w:t>
      </w:r>
      <w:r w:rsidRPr="00144E7A">
        <w:rPr>
          <w:rFonts w:ascii="Times New Roman" w:hAnsi="Times New Roman" w:cs="Times New Roman"/>
          <w:i/>
          <w:iCs/>
          <w:color w:val="FF0000"/>
          <w:szCs w:val="28"/>
        </w:rPr>
        <w:t>ю</w:t>
      </w:r>
      <w:r w:rsidRPr="00144E7A">
        <w:rPr>
          <w:rFonts w:ascii="Times New Roman" w:hAnsi="Times New Roman" w:cs="Times New Roman"/>
          <w:i/>
          <w:iCs/>
          <w:color w:val="FF0000"/>
          <w:szCs w:val="28"/>
          <w:lang w:val="x-none" w:bidi="x-none"/>
        </w:rPr>
        <w:t xml:space="preserve">тся предметы для спортивных занятий из </w:t>
      </w:r>
      <w:r w:rsidRPr="00144E7A">
        <w:rPr>
          <w:rFonts w:ascii="Times New Roman" w:hAnsi="Times New Roman" w:cs="Times New Roman"/>
          <w:i/>
          <w:iCs/>
          <w:color w:val="FF0000"/>
          <w:szCs w:val="28"/>
        </w:rPr>
        <w:t>к</w:t>
      </w:r>
      <w:r w:rsidRPr="00144E7A">
        <w:rPr>
          <w:rFonts w:ascii="Times New Roman" w:hAnsi="Times New Roman" w:cs="Times New Roman"/>
          <w:i/>
          <w:iCs/>
          <w:color w:val="FF0000"/>
          <w:szCs w:val="28"/>
          <w:lang w:val="x-none" w:bidi="x-none"/>
        </w:rPr>
        <w:t>омплекса для групповых занятий (с подвижным стеллажом).</w:t>
      </w:r>
    </w:p>
    <w:p w:rsidR="005D0222" w:rsidRDefault="005D0222">
      <w:pPr>
        <w:pStyle w:val="10"/>
        <w:rPr>
          <w:rFonts w:ascii="Times New Roman" w:hAnsi="Times New Roman" w:cs="Times New Roman"/>
          <w:b/>
          <w:bCs/>
          <w:szCs w:val="28"/>
          <w:lang w:val="x-none" w:bidi="x-none"/>
        </w:rPr>
      </w:pPr>
    </w:p>
    <w:p w:rsidR="008410CB" w:rsidRDefault="008410CB">
      <w:pPr>
        <w:pStyle w:val="10"/>
      </w:pPr>
      <w:r>
        <w:rPr>
          <w:rFonts w:ascii="Times New Roman" w:hAnsi="Times New Roman" w:cs="Times New Roman"/>
          <w:b/>
          <w:bCs/>
          <w:szCs w:val="28"/>
          <w:lang w:val="x-none" w:bidi="x-none"/>
        </w:rPr>
        <w:t>1.2 Техника безопасности при занятии физической культурой и спортом, предупреждение</w:t>
      </w:r>
      <w:r>
        <w:rPr>
          <w:rFonts w:ascii="Times New Roman" w:hAnsi="Times New Roman" w:cs="Times New Roman"/>
          <w:b/>
          <w:bCs/>
          <w:spacing w:val="1"/>
          <w:szCs w:val="28"/>
          <w:lang w:val="x-none" w:bidi="x-none"/>
        </w:rPr>
        <w:t xml:space="preserve"> </w:t>
      </w:r>
      <w:r>
        <w:rPr>
          <w:rFonts w:ascii="Times New Roman" w:hAnsi="Times New Roman" w:cs="Times New Roman"/>
          <w:b/>
          <w:bCs/>
          <w:szCs w:val="28"/>
          <w:lang w:val="x-none" w:bidi="x-none"/>
        </w:rPr>
        <w:t>травм, врачебный контроль,</w:t>
      </w:r>
      <w:r>
        <w:rPr>
          <w:rFonts w:ascii="Times New Roman" w:hAnsi="Times New Roman" w:cs="Times New Roman"/>
          <w:b/>
          <w:bCs/>
          <w:spacing w:val="-57"/>
          <w:szCs w:val="28"/>
          <w:lang w:val="x-none" w:bidi="x-none"/>
        </w:rPr>
        <w:t xml:space="preserve"> </w:t>
      </w:r>
      <w:r>
        <w:rPr>
          <w:rFonts w:ascii="Times New Roman" w:hAnsi="Times New Roman" w:cs="Times New Roman"/>
          <w:b/>
          <w:bCs/>
          <w:szCs w:val="28"/>
          <w:lang w:val="x-none" w:bidi="x-none"/>
        </w:rPr>
        <w:t>самоконтроль (3 ч.)</w:t>
      </w:r>
    </w:p>
    <w:p w:rsidR="008410CB" w:rsidRDefault="008410CB">
      <w:pPr>
        <w:pStyle w:val="10"/>
      </w:pPr>
      <w:r>
        <w:rPr>
          <w:rFonts w:ascii="Times New Roman" w:hAnsi="Times New Roman" w:cs="Times New Roman"/>
          <w:szCs w:val="28"/>
          <w:lang w:val="x-none" w:bidi="x-none"/>
        </w:rPr>
        <w:t>Изучение техник безопасности на занятиях ОФП, форма одежды, ознакомление с инвентарем. Разминка. Выполнение общеразвивающих упражнений. Эстафеты с предметами.</w:t>
      </w:r>
    </w:p>
    <w:p w:rsidR="008410CB" w:rsidRDefault="008410CB">
      <w:pPr>
        <w:pStyle w:val="10"/>
      </w:pPr>
      <w:r>
        <w:rPr>
          <w:rFonts w:ascii="Times New Roman" w:hAnsi="Times New Roman" w:cs="Times New Roman"/>
          <w:szCs w:val="28"/>
          <w:lang w:val="x-none" w:bidi="x-none"/>
        </w:rPr>
        <w:t xml:space="preserve">Форма организации учебного занятия: беседа, игровая деятельность, соревновательная деятельность. </w:t>
      </w:r>
    </w:p>
    <w:p w:rsidR="008410CB" w:rsidRPr="00144E7A" w:rsidRDefault="008410CB">
      <w:pPr>
        <w:pStyle w:val="10"/>
        <w:rPr>
          <w:color w:val="FF0000"/>
        </w:rPr>
      </w:pPr>
      <w:r w:rsidRPr="00144E7A">
        <w:rPr>
          <w:rFonts w:ascii="Times New Roman" w:hAnsi="Times New Roman" w:cs="Times New Roman"/>
          <w:i/>
          <w:iCs/>
          <w:color w:val="FF0000"/>
          <w:szCs w:val="28"/>
          <w:lang w:val="x-none" w:bidi="x-none"/>
        </w:rPr>
        <w:t xml:space="preserve">Оборудование: </w:t>
      </w:r>
      <w:r w:rsidRPr="00144E7A">
        <w:rPr>
          <w:rFonts w:ascii="Times New Roman" w:hAnsi="Times New Roman" w:cs="Times New Roman"/>
          <w:i/>
          <w:iCs/>
          <w:color w:val="FF0000"/>
          <w:szCs w:val="28"/>
        </w:rPr>
        <w:t>н</w:t>
      </w:r>
      <w:r w:rsidRPr="00144E7A">
        <w:rPr>
          <w:rFonts w:ascii="Times New Roman" w:hAnsi="Times New Roman" w:cs="Times New Roman"/>
          <w:i/>
          <w:iCs/>
          <w:color w:val="FF0000"/>
          <w:szCs w:val="28"/>
          <w:lang w:val="x-none" w:bidi="x-none"/>
        </w:rPr>
        <w:t>а занятии использу</w:t>
      </w:r>
      <w:r w:rsidRPr="00144E7A">
        <w:rPr>
          <w:rFonts w:ascii="Times New Roman" w:hAnsi="Times New Roman" w:cs="Times New Roman"/>
          <w:i/>
          <w:iCs/>
          <w:color w:val="FF0000"/>
          <w:szCs w:val="28"/>
        </w:rPr>
        <w:t>ю</w:t>
      </w:r>
      <w:r w:rsidRPr="00144E7A">
        <w:rPr>
          <w:rFonts w:ascii="Times New Roman" w:hAnsi="Times New Roman" w:cs="Times New Roman"/>
          <w:i/>
          <w:iCs/>
          <w:color w:val="FF0000"/>
          <w:szCs w:val="28"/>
          <w:lang w:val="x-none" w:bidi="x-none"/>
        </w:rPr>
        <w:t xml:space="preserve">тся предметы для спортивных занятий из </w:t>
      </w:r>
      <w:r w:rsidRPr="00144E7A">
        <w:rPr>
          <w:rFonts w:ascii="Times New Roman" w:hAnsi="Times New Roman" w:cs="Times New Roman"/>
          <w:i/>
          <w:iCs/>
          <w:color w:val="FF0000"/>
          <w:szCs w:val="28"/>
        </w:rPr>
        <w:t>к</w:t>
      </w:r>
      <w:r w:rsidRPr="00144E7A">
        <w:rPr>
          <w:rFonts w:ascii="Times New Roman" w:hAnsi="Times New Roman" w:cs="Times New Roman"/>
          <w:i/>
          <w:iCs/>
          <w:color w:val="FF0000"/>
          <w:szCs w:val="28"/>
          <w:lang w:val="x-none" w:bidi="x-none"/>
        </w:rPr>
        <w:t>омплекса для групповых занятий (с подвижным стеллажом).</w:t>
      </w:r>
    </w:p>
    <w:p w:rsidR="00EB7110" w:rsidRDefault="00EB7110">
      <w:pPr>
        <w:pStyle w:val="10"/>
        <w:rPr>
          <w:rFonts w:ascii="Times New Roman" w:hAnsi="Times New Roman" w:cs="Times New Roman"/>
          <w:b/>
          <w:bCs/>
          <w:szCs w:val="28"/>
          <w:lang w:val="x-none" w:bidi="x-none"/>
        </w:rPr>
      </w:pPr>
    </w:p>
    <w:p w:rsidR="008410CB" w:rsidRDefault="008410CB">
      <w:pPr>
        <w:pStyle w:val="10"/>
      </w:pPr>
      <w:r>
        <w:rPr>
          <w:rFonts w:ascii="Times New Roman" w:hAnsi="Times New Roman" w:cs="Times New Roman"/>
          <w:b/>
          <w:bCs/>
          <w:szCs w:val="28"/>
          <w:lang w:val="x-none" w:bidi="x-none"/>
        </w:rPr>
        <w:t>1.3 Правила соревнований, места занятий, оборудование, инвентарь (3 ч.)</w:t>
      </w:r>
    </w:p>
    <w:p w:rsidR="008410CB" w:rsidRDefault="008410CB">
      <w:pPr>
        <w:pStyle w:val="10"/>
      </w:pPr>
      <w:r>
        <w:rPr>
          <w:rFonts w:ascii="Times New Roman" w:hAnsi="Times New Roman" w:cs="Times New Roman"/>
          <w:szCs w:val="28"/>
          <w:lang w:val="x-none" w:bidi="x-none"/>
        </w:rPr>
        <w:t>Изучение техник безопасности на занятиях ОФП, форма одежды, ознакомление с инвентарем, оборудованием.  Разминка. Выполнение общеразвивающих упражнений. Подвижные игры.</w:t>
      </w:r>
    </w:p>
    <w:p w:rsidR="008410CB" w:rsidRDefault="008410CB">
      <w:pPr>
        <w:pStyle w:val="10"/>
      </w:pPr>
      <w:r>
        <w:rPr>
          <w:rFonts w:ascii="Times New Roman" w:hAnsi="Times New Roman" w:cs="Times New Roman"/>
          <w:szCs w:val="28"/>
          <w:lang w:val="x-none" w:bidi="x-none"/>
        </w:rPr>
        <w:t xml:space="preserve">Форма организации учебного занятия: беседа, игровая деятельность, соревновательная деятельность. </w:t>
      </w:r>
    </w:p>
    <w:p w:rsidR="008410CB" w:rsidRDefault="008410CB">
      <w:pPr>
        <w:pStyle w:val="10"/>
        <w:ind w:firstLine="0"/>
      </w:pPr>
      <w:r>
        <w:rPr>
          <w:rFonts w:ascii="Times New Roman" w:hAnsi="Times New Roman" w:cs="Times New Roman"/>
          <w:szCs w:val="28"/>
          <w:lang w:val="x-none" w:bidi="x-none"/>
        </w:rPr>
        <w:tab/>
        <w:t>Форма контроля по разделу: опрос</w:t>
      </w:r>
    </w:p>
    <w:p w:rsidR="008410CB" w:rsidRDefault="008410CB">
      <w:pPr>
        <w:pStyle w:val="10"/>
        <w:ind w:firstLine="0"/>
      </w:pPr>
      <w:r>
        <w:rPr>
          <w:rFonts w:ascii="Times New Roman" w:hAnsi="Times New Roman" w:cs="Times New Roman"/>
          <w:i/>
          <w:iCs/>
          <w:szCs w:val="28"/>
        </w:rPr>
        <w:tab/>
        <w:t>Оборудование: на занятии используются предметы для спортивных занятий из комплекса для групповых занятий (с подвижным стеллажом).</w:t>
      </w:r>
    </w:p>
    <w:p w:rsidR="00EB7110" w:rsidRDefault="00EB7110">
      <w:pPr>
        <w:pStyle w:val="10"/>
        <w:rPr>
          <w:rFonts w:ascii="Times New Roman" w:hAnsi="Times New Roman" w:cs="Times New Roman"/>
          <w:b/>
          <w:bCs/>
          <w:szCs w:val="28"/>
          <w:lang w:val="x-none" w:bidi="x-none"/>
        </w:rPr>
      </w:pPr>
    </w:p>
    <w:p w:rsidR="008410CB" w:rsidRDefault="008410CB">
      <w:pPr>
        <w:pStyle w:val="10"/>
      </w:pPr>
      <w:r>
        <w:rPr>
          <w:rFonts w:ascii="Times New Roman" w:hAnsi="Times New Roman" w:cs="Times New Roman"/>
          <w:b/>
          <w:bCs/>
          <w:szCs w:val="28"/>
          <w:lang w:val="x-none" w:bidi="x-none"/>
        </w:rPr>
        <w:t>Раздел 2. Гимнастика (84 ч)</w:t>
      </w:r>
    </w:p>
    <w:p w:rsidR="008410CB" w:rsidRDefault="008410CB">
      <w:pPr>
        <w:pStyle w:val="10"/>
      </w:pPr>
      <w:r>
        <w:rPr>
          <w:rFonts w:ascii="Times New Roman" w:hAnsi="Times New Roman" w:cs="Times New Roman"/>
          <w:b/>
          <w:bCs/>
          <w:szCs w:val="28"/>
          <w:lang w:val="x-none" w:bidi="x-none"/>
        </w:rPr>
        <w:t>2.1 Упражнения с движениями частей собственного тела (12 час.)</w:t>
      </w:r>
    </w:p>
    <w:p w:rsidR="008410CB" w:rsidRDefault="008410CB">
      <w:pPr>
        <w:pStyle w:val="10"/>
        <w:ind w:firstLine="0"/>
      </w:pPr>
      <w:r>
        <w:rPr>
          <w:rFonts w:ascii="Times New Roman" w:hAnsi="Times New Roman" w:cs="Times New Roman"/>
          <w:szCs w:val="28"/>
          <w:lang w:val="x-none" w:bidi="x-none"/>
        </w:rPr>
        <w:tab/>
        <w:t xml:space="preserve">Проведение инструктажа по технике безопасности при выполнении гимнастических упражнений. Изучение техник выполнения основных элементов гимнастики с повышенной амплитудой для плечевых, локтевых, тазобедренных, коленных суставов и позвоночника. Выполнение общеразвивающих упражнений, эстафеты с элементами гимнастики: скамейки, мячи, обручи, скакалки. </w:t>
      </w:r>
    </w:p>
    <w:p w:rsidR="008410CB" w:rsidRDefault="008410CB">
      <w:pPr>
        <w:pStyle w:val="10"/>
        <w:ind w:firstLine="0"/>
      </w:pPr>
      <w:r>
        <w:rPr>
          <w:rFonts w:ascii="Times New Roman" w:hAnsi="Times New Roman" w:cs="Times New Roman"/>
          <w:szCs w:val="28"/>
          <w:lang w:val="x-none" w:bidi="x-none"/>
        </w:rPr>
        <w:tab/>
        <w:t>Форма организации учебного занятия: беседа, состязательная деятельность,</w:t>
      </w:r>
    </w:p>
    <w:p w:rsidR="008410CB" w:rsidRDefault="008410CB">
      <w:pPr>
        <w:pStyle w:val="10"/>
        <w:ind w:firstLine="0"/>
      </w:pPr>
      <w:r>
        <w:rPr>
          <w:rFonts w:ascii="Times New Roman" w:hAnsi="Times New Roman" w:cs="Times New Roman"/>
          <w:szCs w:val="28"/>
          <w:lang w:val="x-none" w:bidi="x-none"/>
        </w:rPr>
        <w:t>игровая деятельность.</w:t>
      </w:r>
    </w:p>
    <w:p w:rsidR="008410CB" w:rsidRDefault="008410CB">
      <w:pPr>
        <w:pStyle w:val="10"/>
        <w:ind w:firstLine="0"/>
      </w:pPr>
      <w:r>
        <w:rPr>
          <w:rFonts w:ascii="Times New Roman" w:hAnsi="Times New Roman" w:cs="Times New Roman"/>
          <w:szCs w:val="28"/>
          <w:lang w:val="x-none" w:bidi="x-none"/>
        </w:rPr>
        <w:tab/>
      </w:r>
      <w:r>
        <w:rPr>
          <w:rFonts w:ascii="Times New Roman" w:hAnsi="Times New Roman" w:cs="Times New Roman"/>
          <w:i/>
          <w:iCs/>
          <w:szCs w:val="28"/>
          <w:lang w:val="x-none" w:bidi="x-none"/>
        </w:rPr>
        <w:t xml:space="preserve">Оборудование: </w:t>
      </w:r>
      <w:r>
        <w:rPr>
          <w:rFonts w:ascii="Times New Roman" w:hAnsi="Times New Roman" w:cs="Times New Roman"/>
          <w:i/>
          <w:iCs/>
          <w:szCs w:val="28"/>
        </w:rPr>
        <w:t>н</w:t>
      </w:r>
      <w:r>
        <w:rPr>
          <w:rFonts w:ascii="Times New Roman" w:hAnsi="Times New Roman" w:cs="Times New Roman"/>
          <w:i/>
          <w:iCs/>
          <w:szCs w:val="28"/>
          <w:lang w:val="x-none" w:bidi="x-none"/>
        </w:rPr>
        <w:t>а занятии использу</w:t>
      </w:r>
      <w:r>
        <w:rPr>
          <w:rFonts w:ascii="Times New Roman" w:hAnsi="Times New Roman" w:cs="Times New Roman"/>
          <w:i/>
          <w:iCs/>
          <w:szCs w:val="28"/>
        </w:rPr>
        <w:t>ю</w:t>
      </w:r>
      <w:r>
        <w:rPr>
          <w:rFonts w:ascii="Times New Roman" w:hAnsi="Times New Roman" w:cs="Times New Roman"/>
          <w:i/>
          <w:iCs/>
          <w:szCs w:val="28"/>
          <w:lang w:val="x-none" w:bidi="x-none"/>
        </w:rPr>
        <w:t xml:space="preserve">тся предметы для спортивных занятий из </w:t>
      </w:r>
      <w:r>
        <w:rPr>
          <w:rFonts w:ascii="Times New Roman" w:hAnsi="Times New Roman" w:cs="Times New Roman"/>
          <w:i/>
          <w:iCs/>
          <w:szCs w:val="28"/>
        </w:rPr>
        <w:t>к</w:t>
      </w:r>
      <w:r>
        <w:rPr>
          <w:rFonts w:ascii="Times New Roman" w:hAnsi="Times New Roman" w:cs="Times New Roman"/>
          <w:i/>
          <w:iCs/>
          <w:szCs w:val="28"/>
          <w:lang w:val="x-none" w:bidi="x-none"/>
        </w:rPr>
        <w:t>омплекса для групповых занятий (с подвижным стеллажом).</w:t>
      </w:r>
    </w:p>
    <w:p w:rsidR="008410CB" w:rsidRDefault="008410CB">
      <w:pPr>
        <w:pStyle w:val="10"/>
        <w:ind w:firstLine="0"/>
      </w:pPr>
      <w:r>
        <w:rPr>
          <w:rFonts w:ascii="Times New Roman" w:hAnsi="Times New Roman" w:cs="Times New Roman"/>
          <w:b/>
          <w:bCs/>
          <w:szCs w:val="28"/>
          <w:lang w:val="x-none" w:bidi="x-none"/>
        </w:rPr>
        <w:tab/>
        <w:t xml:space="preserve">2.2 Общеразвивающие упражнения </w:t>
      </w:r>
      <w:r>
        <w:rPr>
          <w:rFonts w:ascii="Times New Roman" w:hAnsi="Times New Roman" w:cs="Times New Roman"/>
          <w:b/>
          <w:bCs/>
          <w:szCs w:val="28"/>
          <w:lang w:bidi="x-none"/>
        </w:rPr>
        <w:t>(</w:t>
      </w:r>
      <w:r>
        <w:rPr>
          <w:rFonts w:ascii="Times New Roman" w:hAnsi="Times New Roman" w:cs="Times New Roman"/>
          <w:b/>
          <w:bCs/>
          <w:szCs w:val="28"/>
          <w:lang w:val="x-none" w:bidi="x-none"/>
        </w:rPr>
        <w:t>в положениях сидя и лежа</w:t>
      </w:r>
      <w:r>
        <w:rPr>
          <w:rFonts w:ascii="Times New Roman" w:hAnsi="Times New Roman" w:cs="Times New Roman"/>
          <w:b/>
          <w:bCs/>
          <w:szCs w:val="28"/>
          <w:lang w:bidi="x-none"/>
        </w:rPr>
        <w:t>)</w:t>
      </w:r>
      <w:r>
        <w:rPr>
          <w:rFonts w:ascii="Times New Roman" w:hAnsi="Times New Roman" w:cs="Times New Roman"/>
          <w:b/>
          <w:bCs/>
          <w:szCs w:val="28"/>
          <w:lang w:val="x-none" w:bidi="x-none"/>
        </w:rPr>
        <w:t xml:space="preserve"> (12 ч)</w:t>
      </w:r>
    </w:p>
    <w:p w:rsidR="008410CB" w:rsidRDefault="008410CB">
      <w:pPr>
        <w:pStyle w:val="10"/>
        <w:ind w:firstLine="0"/>
      </w:pPr>
      <w:r>
        <w:rPr>
          <w:rFonts w:ascii="Times New Roman" w:hAnsi="Times New Roman" w:cs="Times New Roman"/>
          <w:szCs w:val="28"/>
          <w:lang w:val="x-none" w:bidi="x-none"/>
        </w:rPr>
        <w:tab/>
        <w:t>Изучение техник выполнения упражнений</w:t>
      </w:r>
      <w:r>
        <w:rPr>
          <w:rFonts w:ascii="Times New Roman" w:hAnsi="Times New Roman" w:cs="Times New Roman"/>
          <w:szCs w:val="28"/>
        </w:rPr>
        <w:t xml:space="preserve"> на осанку, на гибкость суставов, растягивание и силу мышц ног, туловища, плечевого пояса и рук (наклоны и повороты туловища и головы; сгибания-разгибания, поднимания-опускания, отведение-приведение, удержание, махи руками и ногами в различных исходных положениях сидя и лежа). </w:t>
      </w:r>
      <w:r>
        <w:rPr>
          <w:rFonts w:ascii="Times New Roman" w:hAnsi="Times New Roman" w:cs="Times New Roman"/>
          <w:szCs w:val="28"/>
          <w:lang w:val="x-none" w:bidi="x-none"/>
        </w:rPr>
        <w:t xml:space="preserve"> Разминка. Выполнение общеразвивающих упражнений. </w:t>
      </w:r>
    </w:p>
    <w:p w:rsidR="008410CB" w:rsidRDefault="008410CB">
      <w:pPr>
        <w:jc w:val="both"/>
      </w:pPr>
      <w:r>
        <w:rPr>
          <w:rFonts w:ascii="Times New Roman" w:hAnsi="Times New Roman" w:cs="Times New Roman"/>
          <w:szCs w:val="28"/>
          <w:lang w:val="x-none" w:bidi="x-none"/>
        </w:rPr>
        <w:tab/>
        <w:t>Форма организации учебного занятия: беседа, состязательная деятельность,</w:t>
      </w:r>
    </w:p>
    <w:p w:rsidR="008410CB" w:rsidRDefault="008410CB">
      <w:pPr>
        <w:pStyle w:val="10"/>
        <w:ind w:firstLine="0"/>
      </w:pPr>
      <w:r>
        <w:rPr>
          <w:rFonts w:ascii="Times New Roman" w:hAnsi="Times New Roman" w:cs="Times New Roman"/>
          <w:szCs w:val="28"/>
          <w:lang w:val="x-none" w:bidi="x-none"/>
        </w:rPr>
        <w:t>игровая деятельность.</w:t>
      </w:r>
    </w:p>
    <w:p w:rsidR="008410CB" w:rsidRDefault="008410CB">
      <w:pPr>
        <w:pStyle w:val="10"/>
        <w:ind w:firstLine="0"/>
      </w:pPr>
      <w:r>
        <w:rPr>
          <w:rFonts w:ascii="Times New Roman" w:hAnsi="Times New Roman" w:cs="Times New Roman"/>
          <w:szCs w:val="28"/>
          <w:lang w:val="x-none" w:bidi="x-none"/>
        </w:rPr>
        <w:tab/>
      </w:r>
      <w:r>
        <w:rPr>
          <w:rFonts w:ascii="Times New Roman" w:hAnsi="Times New Roman" w:cs="Times New Roman"/>
          <w:i/>
          <w:iCs/>
          <w:szCs w:val="28"/>
          <w:lang w:bidi="x-none"/>
        </w:rPr>
        <w:t>Оборудование: на занятии используются коврики для фитнеса.</w:t>
      </w:r>
    </w:p>
    <w:p w:rsidR="008410CB" w:rsidRDefault="008410CB">
      <w:pPr>
        <w:pStyle w:val="10"/>
        <w:ind w:firstLine="0"/>
      </w:pPr>
      <w:r>
        <w:rPr>
          <w:rFonts w:ascii="Times New Roman" w:hAnsi="Times New Roman" w:cs="Times New Roman"/>
          <w:b/>
          <w:bCs/>
          <w:szCs w:val="28"/>
          <w:lang w:val="x-none" w:bidi="x-none"/>
        </w:rPr>
        <w:tab/>
        <w:t>2.3 Общеразвивающие упражнения</w:t>
      </w:r>
      <w:r>
        <w:rPr>
          <w:rFonts w:ascii="Times New Roman" w:hAnsi="Times New Roman" w:cs="Times New Roman"/>
          <w:b/>
          <w:bCs/>
          <w:szCs w:val="28"/>
          <w:lang w:bidi="x-none"/>
        </w:rPr>
        <w:t xml:space="preserve"> (</w:t>
      </w:r>
      <w:r>
        <w:rPr>
          <w:rFonts w:ascii="Times New Roman" w:hAnsi="Times New Roman" w:cs="Times New Roman"/>
          <w:b/>
          <w:bCs/>
          <w:szCs w:val="28"/>
          <w:lang w:val="x-none" w:bidi="x-none"/>
        </w:rPr>
        <w:t xml:space="preserve">для укрепления </w:t>
      </w:r>
      <w:r>
        <w:rPr>
          <w:rFonts w:ascii="Times New Roman" w:hAnsi="Times New Roman" w:cs="Times New Roman"/>
          <w:b/>
          <w:bCs/>
          <w:szCs w:val="28"/>
          <w:lang w:bidi="x-none"/>
        </w:rPr>
        <w:t xml:space="preserve">мышц </w:t>
      </w:r>
      <w:r>
        <w:rPr>
          <w:rFonts w:ascii="Times New Roman" w:hAnsi="Times New Roman" w:cs="Times New Roman"/>
          <w:b/>
          <w:bCs/>
          <w:szCs w:val="28"/>
          <w:lang w:val="x-none" w:bidi="x-none"/>
        </w:rPr>
        <w:t>спины</w:t>
      </w:r>
      <w:r>
        <w:rPr>
          <w:rFonts w:ascii="Times New Roman" w:hAnsi="Times New Roman" w:cs="Times New Roman"/>
          <w:b/>
          <w:bCs/>
          <w:szCs w:val="28"/>
          <w:lang w:bidi="x-none"/>
        </w:rPr>
        <w:t xml:space="preserve"> и брюшного пресса) (24 ч.)</w:t>
      </w:r>
    </w:p>
    <w:p w:rsidR="008410CB" w:rsidRDefault="008410CB">
      <w:pPr>
        <w:pStyle w:val="10"/>
        <w:ind w:firstLine="0"/>
      </w:pPr>
      <w:r>
        <w:rPr>
          <w:rFonts w:ascii="Times New Roman" w:hAnsi="Times New Roman" w:cs="Times New Roman"/>
          <w:szCs w:val="28"/>
          <w:lang w:val="x-none" w:bidi="x-none"/>
        </w:rPr>
        <w:tab/>
        <w:t xml:space="preserve">Изучение техник выполнения упражнений </w:t>
      </w:r>
      <w:r>
        <w:rPr>
          <w:rFonts w:ascii="Times New Roman" w:hAnsi="Times New Roman" w:cs="Times New Roman"/>
          <w:szCs w:val="28"/>
          <w:lang w:bidi="x-none"/>
        </w:rPr>
        <w:t xml:space="preserve">для укрепления мышц спины и брюшного пресса. </w:t>
      </w:r>
      <w:r>
        <w:t xml:space="preserve">Строевые, общеразвивающие упражнения без предметов, с предметами, с партнером. Переворот в сторону. Строевые, общеразвивающие упражнения, преодоление полосы препятствий, гимнастические упражнения на снарядах: девочки - сгибание и разгибание рук в упоре лежа на скамейке; мальчики - подтягивание. </w:t>
      </w:r>
    </w:p>
    <w:p w:rsidR="008410CB" w:rsidRDefault="008410CB">
      <w:pPr>
        <w:pStyle w:val="10"/>
        <w:numPr>
          <w:ilvl w:val="0"/>
          <w:numId w:val="15"/>
        </w:numPr>
      </w:pPr>
      <w:r>
        <w:t xml:space="preserve">Прыжки на скакалке. </w:t>
      </w:r>
    </w:p>
    <w:p w:rsidR="008410CB" w:rsidRDefault="008410CB">
      <w:pPr>
        <w:pStyle w:val="10"/>
        <w:numPr>
          <w:ilvl w:val="0"/>
          <w:numId w:val="15"/>
        </w:numPr>
      </w:pPr>
      <w:r>
        <w:t xml:space="preserve">Прыжки в длину с места. </w:t>
      </w:r>
    </w:p>
    <w:p w:rsidR="008410CB" w:rsidRDefault="008410CB">
      <w:pPr>
        <w:pStyle w:val="10"/>
        <w:numPr>
          <w:ilvl w:val="0"/>
          <w:numId w:val="15"/>
        </w:numPr>
      </w:pPr>
      <w:r>
        <w:t xml:space="preserve">Подтягивания на верхней и нижней перекладине. </w:t>
      </w:r>
    </w:p>
    <w:p w:rsidR="008410CB" w:rsidRDefault="008410CB">
      <w:pPr>
        <w:pStyle w:val="10"/>
        <w:numPr>
          <w:ilvl w:val="0"/>
          <w:numId w:val="15"/>
        </w:numPr>
      </w:pPr>
      <w:r>
        <w:t xml:space="preserve">Отжимание в упоре лежа. </w:t>
      </w:r>
    </w:p>
    <w:p w:rsidR="008410CB" w:rsidRDefault="008410CB">
      <w:pPr>
        <w:pStyle w:val="10"/>
        <w:numPr>
          <w:ilvl w:val="0"/>
          <w:numId w:val="15"/>
        </w:numPr>
      </w:pPr>
      <w:r>
        <w:t>Комплекс акробатической комбинации</w:t>
      </w:r>
    </w:p>
    <w:p w:rsidR="008410CB" w:rsidRDefault="008410CB">
      <w:pPr>
        <w:pStyle w:val="10"/>
        <w:ind w:left="720" w:firstLine="0"/>
      </w:pPr>
      <w:r>
        <w:rPr>
          <w:rFonts w:ascii="Times New Roman" w:hAnsi="Times New Roman" w:cs="Times New Roman"/>
          <w:lang w:val="x-none" w:bidi="x-none"/>
        </w:rPr>
        <w:t>Форма организации учебного занятия: Беседа, игровая деятельность, тренировочная деятельность.</w:t>
      </w:r>
    </w:p>
    <w:p w:rsidR="008410CB" w:rsidRDefault="008410CB">
      <w:pPr>
        <w:pStyle w:val="10"/>
        <w:ind w:firstLine="0"/>
      </w:pPr>
      <w:r>
        <w:rPr>
          <w:rFonts w:ascii="Times New Roman" w:hAnsi="Times New Roman" w:cs="Times New Roman"/>
          <w:i/>
          <w:iCs/>
          <w:szCs w:val="28"/>
          <w:lang w:val="x-none" w:bidi="x-none"/>
        </w:rPr>
        <w:tab/>
        <w:t xml:space="preserve">Оборудование: </w:t>
      </w:r>
      <w:r>
        <w:rPr>
          <w:rFonts w:ascii="Times New Roman" w:hAnsi="Times New Roman" w:cs="Times New Roman"/>
          <w:i/>
          <w:iCs/>
          <w:szCs w:val="28"/>
        </w:rPr>
        <w:t>н</w:t>
      </w:r>
      <w:r>
        <w:rPr>
          <w:rFonts w:ascii="Times New Roman" w:hAnsi="Times New Roman" w:cs="Times New Roman"/>
          <w:i/>
          <w:iCs/>
          <w:szCs w:val="28"/>
          <w:lang w:val="x-none" w:bidi="x-none"/>
        </w:rPr>
        <w:t>а занятии использу</w:t>
      </w:r>
      <w:r>
        <w:rPr>
          <w:rFonts w:ascii="Times New Roman" w:hAnsi="Times New Roman" w:cs="Times New Roman"/>
          <w:i/>
          <w:iCs/>
          <w:szCs w:val="28"/>
        </w:rPr>
        <w:t>ю</w:t>
      </w:r>
      <w:r>
        <w:rPr>
          <w:rFonts w:ascii="Times New Roman" w:hAnsi="Times New Roman" w:cs="Times New Roman"/>
          <w:i/>
          <w:iCs/>
          <w:szCs w:val="28"/>
          <w:lang w:val="x-none" w:bidi="x-none"/>
        </w:rPr>
        <w:t xml:space="preserve">тся предметы для спортивных занятий из </w:t>
      </w:r>
      <w:r>
        <w:rPr>
          <w:rFonts w:ascii="Times New Roman" w:hAnsi="Times New Roman" w:cs="Times New Roman"/>
          <w:i/>
          <w:iCs/>
          <w:szCs w:val="28"/>
        </w:rPr>
        <w:t>к</w:t>
      </w:r>
      <w:r>
        <w:rPr>
          <w:rFonts w:ascii="Times New Roman" w:hAnsi="Times New Roman" w:cs="Times New Roman"/>
          <w:i/>
          <w:iCs/>
          <w:szCs w:val="28"/>
          <w:lang w:val="x-none" w:bidi="x-none"/>
        </w:rPr>
        <w:t>омплекса для групповых занятий (с подвижным стеллажом).</w:t>
      </w:r>
    </w:p>
    <w:p w:rsidR="008410CB" w:rsidRDefault="008410CB">
      <w:pPr>
        <w:pStyle w:val="10"/>
        <w:ind w:firstLine="0"/>
      </w:pPr>
      <w:r>
        <w:rPr>
          <w:rFonts w:ascii="Times New Roman" w:hAnsi="Times New Roman" w:cs="Times New Roman"/>
          <w:szCs w:val="28"/>
        </w:rPr>
        <w:tab/>
      </w:r>
      <w:r>
        <w:rPr>
          <w:rFonts w:ascii="Times New Roman" w:hAnsi="Times New Roman" w:cs="Times New Roman"/>
          <w:b/>
          <w:bCs/>
          <w:szCs w:val="28"/>
        </w:rPr>
        <w:t xml:space="preserve">2.4 </w:t>
      </w:r>
      <w:r>
        <w:rPr>
          <w:rFonts w:ascii="Times New Roman" w:hAnsi="Times New Roman" w:cs="Times New Roman"/>
          <w:b/>
          <w:bCs/>
          <w:szCs w:val="28"/>
          <w:lang w:val="x-none" w:bidi="x-none"/>
        </w:rPr>
        <w:t xml:space="preserve"> Общеразвивающие упражнения у гимнастической стенки (1</w:t>
      </w:r>
      <w:r>
        <w:rPr>
          <w:rFonts w:ascii="Times New Roman" w:hAnsi="Times New Roman" w:cs="Times New Roman"/>
          <w:b/>
          <w:bCs/>
          <w:szCs w:val="28"/>
          <w:lang w:bidi="x-none"/>
        </w:rPr>
        <w:t>8</w:t>
      </w:r>
      <w:r>
        <w:rPr>
          <w:rFonts w:ascii="Times New Roman" w:hAnsi="Times New Roman" w:cs="Times New Roman"/>
          <w:b/>
          <w:bCs/>
          <w:szCs w:val="28"/>
          <w:lang w:val="x-none" w:bidi="x-none"/>
        </w:rPr>
        <w:t xml:space="preserve"> ч)</w:t>
      </w:r>
    </w:p>
    <w:p w:rsidR="008410CB" w:rsidRDefault="008410CB">
      <w:pPr>
        <w:pStyle w:val="10"/>
        <w:ind w:firstLine="0"/>
      </w:pPr>
      <w:r>
        <w:rPr>
          <w:rFonts w:ascii="Times New Roman" w:hAnsi="Times New Roman" w:cs="Times New Roman"/>
          <w:b/>
          <w:bCs/>
          <w:szCs w:val="28"/>
          <w:lang w:val="x-none" w:bidi="x-none"/>
        </w:rPr>
        <w:tab/>
      </w:r>
      <w:r>
        <w:rPr>
          <w:rFonts w:ascii="Times New Roman" w:hAnsi="Times New Roman" w:cs="Times New Roman"/>
          <w:szCs w:val="28"/>
          <w:lang w:val="x-none" w:bidi="x-none"/>
        </w:rPr>
        <w:t>Изучение техник выполнения упражнений с использованием возможности гимнастической стенки: поддержка (спиной, лицом, боком), опора рукой или руками, опора согнутой или прямой ногой. Разминка. Выполнение общеразвивающих упражнений: броски мяча на дальность двумя руками из-за головы, от груди; ловля и передачи мяча в парах в тройках, с перемещением, от груди, от плеча; ловля и передача мяча; метание малого мяча правой и левой рукой из-за головы, стоя на месте, в вертикальную цель; на дальность способом «из-за головы».</w:t>
      </w:r>
    </w:p>
    <w:p w:rsidR="008410CB" w:rsidRDefault="008410CB">
      <w:pPr>
        <w:jc w:val="both"/>
      </w:pPr>
      <w:r>
        <w:rPr>
          <w:rFonts w:ascii="Times New Roman" w:hAnsi="Times New Roman" w:cs="Times New Roman"/>
          <w:szCs w:val="28"/>
          <w:lang w:val="x-none" w:bidi="x-none"/>
        </w:rPr>
        <w:tab/>
        <w:t>Форма организации учебного занятия: беседа, состязательная деятельность,</w:t>
      </w:r>
    </w:p>
    <w:p w:rsidR="008410CB" w:rsidRDefault="008410CB">
      <w:pPr>
        <w:pStyle w:val="10"/>
        <w:ind w:firstLine="0"/>
      </w:pPr>
      <w:r>
        <w:rPr>
          <w:rFonts w:ascii="Times New Roman" w:hAnsi="Times New Roman" w:cs="Times New Roman"/>
          <w:szCs w:val="28"/>
          <w:lang w:val="x-none" w:bidi="x-none"/>
        </w:rPr>
        <w:t>игровая деятельность.</w:t>
      </w:r>
    </w:p>
    <w:p w:rsidR="008410CB" w:rsidRDefault="008410CB">
      <w:pPr>
        <w:pStyle w:val="10"/>
        <w:ind w:firstLine="0"/>
      </w:pPr>
      <w:r>
        <w:rPr>
          <w:rFonts w:ascii="Times New Roman" w:hAnsi="Times New Roman" w:cs="Times New Roman"/>
          <w:i/>
          <w:iCs/>
          <w:szCs w:val="28"/>
          <w:lang w:val="x-none" w:bidi="x-none"/>
        </w:rPr>
        <w:tab/>
        <w:t xml:space="preserve">Оборудование: </w:t>
      </w:r>
      <w:r>
        <w:rPr>
          <w:rFonts w:ascii="Times New Roman" w:hAnsi="Times New Roman" w:cs="Times New Roman"/>
          <w:i/>
          <w:iCs/>
          <w:szCs w:val="28"/>
        </w:rPr>
        <w:t>н</w:t>
      </w:r>
      <w:r>
        <w:rPr>
          <w:rFonts w:ascii="Times New Roman" w:hAnsi="Times New Roman" w:cs="Times New Roman"/>
          <w:i/>
          <w:iCs/>
          <w:szCs w:val="28"/>
          <w:lang w:val="x-none" w:bidi="x-none"/>
        </w:rPr>
        <w:t>а занятии использу</w:t>
      </w:r>
      <w:r>
        <w:rPr>
          <w:rFonts w:ascii="Times New Roman" w:hAnsi="Times New Roman" w:cs="Times New Roman"/>
          <w:i/>
          <w:iCs/>
          <w:szCs w:val="28"/>
        </w:rPr>
        <w:t>ю</w:t>
      </w:r>
      <w:r>
        <w:rPr>
          <w:rFonts w:ascii="Times New Roman" w:hAnsi="Times New Roman" w:cs="Times New Roman"/>
          <w:i/>
          <w:iCs/>
          <w:szCs w:val="28"/>
          <w:lang w:val="x-none" w:bidi="x-none"/>
        </w:rPr>
        <w:t xml:space="preserve">тся предметы для спортивных занятий из </w:t>
      </w:r>
      <w:r>
        <w:rPr>
          <w:rFonts w:ascii="Times New Roman" w:hAnsi="Times New Roman" w:cs="Times New Roman"/>
          <w:i/>
          <w:iCs/>
          <w:szCs w:val="28"/>
        </w:rPr>
        <w:t>к</w:t>
      </w:r>
      <w:r>
        <w:rPr>
          <w:rFonts w:ascii="Times New Roman" w:hAnsi="Times New Roman" w:cs="Times New Roman"/>
          <w:i/>
          <w:iCs/>
          <w:szCs w:val="28"/>
          <w:lang w:val="x-none" w:bidi="x-none"/>
        </w:rPr>
        <w:t>омплекса для групповых занятий (с подвижным стеллажом).</w:t>
      </w:r>
    </w:p>
    <w:p w:rsidR="008410CB" w:rsidRDefault="008410CB">
      <w:pPr>
        <w:pStyle w:val="10"/>
      </w:pPr>
      <w:r>
        <w:rPr>
          <w:rFonts w:ascii="Times New Roman" w:hAnsi="Times New Roman" w:cs="Times New Roman"/>
          <w:b/>
          <w:bCs/>
          <w:szCs w:val="28"/>
          <w:lang w:bidi="x-none"/>
        </w:rPr>
        <w:t>2.5</w:t>
      </w:r>
      <w:r>
        <w:rPr>
          <w:b/>
        </w:rPr>
        <w:t xml:space="preserve"> </w:t>
      </w:r>
      <w:r>
        <w:rPr>
          <w:rFonts w:ascii="Times New Roman" w:hAnsi="Times New Roman" w:cs="Times New Roman"/>
          <w:b/>
          <w:bCs/>
          <w:szCs w:val="28"/>
          <w:lang w:bidi="x-none"/>
        </w:rPr>
        <w:t>Командные эстафеты (18 ч.)</w:t>
      </w:r>
    </w:p>
    <w:p w:rsidR="008410CB" w:rsidRDefault="008410CB">
      <w:pPr>
        <w:pStyle w:val="10"/>
      </w:pPr>
      <w:r>
        <w:rPr>
          <w:rFonts w:ascii="Times New Roman" w:hAnsi="Times New Roman" w:cs="Times New Roman"/>
          <w:b/>
          <w:bCs/>
          <w:szCs w:val="28"/>
          <w:lang w:bidi="x-none"/>
        </w:rPr>
        <w:t xml:space="preserve">Практическое применение комплекса упражнений. </w:t>
      </w:r>
      <w:r>
        <w:t xml:space="preserve">Групповые и командные действия. Соревнования и эстафеты. </w:t>
      </w:r>
    </w:p>
    <w:p w:rsidR="008410CB" w:rsidRDefault="008410CB">
      <w:pPr>
        <w:pStyle w:val="10"/>
      </w:pPr>
      <w:r>
        <w:rPr>
          <w:rFonts w:ascii="Times New Roman" w:hAnsi="Times New Roman" w:cs="Times New Roman"/>
          <w:lang w:val="x-none" w:bidi="x-none"/>
        </w:rPr>
        <w:t xml:space="preserve">Форма организации учебного занятия: </w:t>
      </w:r>
      <w:r>
        <w:rPr>
          <w:rFonts w:ascii="Times New Roman" w:hAnsi="Times New Roman" w:cs="Times New Roman"/>
          <w:lang w:bidi="x-none"/>
        </w:rPr>
        <w:t>соревновательная деятельность</w:t>
      </w:r>
      <w:r>
        <w:rPr>
          <w:rFonts w:ascii="Times New Roman" w:hAnsi="Times New Roman" w:cs="Times New Roman"/>
          <w:lang w:val="x-none" w:bidi="x-none"/>
        </w:rPr>
        <w:t>, игровая деятельность, тренировочная деятельность.</w:t>
      </w:r>
    </w:p>
    <w:p w:rsidR="008410CB" w:rsidRDefault="008410CB">
      <w:pPr>
        <w:pStyle w:val="10"/>
      </w:pPr>
      <w:r>
        <w:rPr>
          <w:rFonts w:ascii="Times New Roman" w:hAnsi="Times New Roman" w:cs="Times New Roman"/>
          <w:szCs w:val="28"/>
        </w:rPr>
        <w:t>Форма контроля по разделу: выполнение текущих и итоговых нормативов по ОФП.</w:t>
      </w:r>
    </w:p>
    <w:p w:rsidR="008410CB" w:rsidRDefault="008410CB">
      <w:pPr>
        <w:pStyle w:val="10"/>
        <w:ind w:firstLine="0"/>
      </w:pPr>
      <w:r>
        <w:rPr>
          <w:rFonts w:ascii="Times New Roman" w:hAnsi="Times New Roman" w:cs="Times New Roman"/>
          <w:i/>
          <w:iCs/>
          <w:szCs w:val="28"/>
          <w:lang w:val="x-none" w:bidi="x-none"/>
        </w:rPr>
        <w:tab/>
        <w:t xml:space="preserve">Оборудование: </w:t>
      </w:r>
      <w:r>
        <w:rPr>
          <w:rFonts w:ascii="Times New Roman" w:hAnsi="Times New Roman" w:cs="Times New Roman"/>
          <w:i/>
          <w:iCs/>
          <w:szCs w:val="28"/>
        </w:rPr>
        <w:t>н</w:t>
      </w:r>
      <w:r>
        <w:rPr>
          <w:rFonts w:ascii="Times New Roman" w:hAnsi="Times New Roman" w:cs="Times New Roman"/>
          <w:i/>
          <w:iCs/>
          <w:szCs w:val="28"/>
          <w:lang w:val="x-none" w:bidi="x-none"/>
        </w:rPr>
        <w:t>а занятии использу</w:t>
      </w:r>
      <w:r>
        <w:rPr>
          <w:rFonts w:ascii="Times New Roman" w:hAnsi="Times New Roman" w:cs="Times New Roman"/>
          <w:i/>
          <w:iCs/>
          <w:szCs w:val="28"/>
        </w:rPr>
        <w:t>ю</w:t>
      </w:r>
      <w:r>
        <w:rPr>
          <w:rFonts w:ascii="Times New Roman" w:hAnsi="Times New Roman" w:cs="Times New Roman"/>
          <w:i/>
          <w:iCs/>
          <w:szCs w:val="28"/>
          <w:lang w:val="x-none" w:bidi="x-none"/>
        </w:rPr>
        <w:t xml:space="preserve">тся предметы для спортивных занятий из </w:t>
      </w:r>
      <w:r>
        <w:rPr>
          <w:rFonts w:ascii="Times New Roman" w:hAnsi="Times New Roman" w:cs="Times New Roman"/>
          <w:i/>
          <w:iCs/>
          <w:szCs w:val="28"/>
        </w:rPr>
        <w:t>к</w:t>
      </w:r>
      <w:r>
        <w:rPr>
          <w:rFonts w:ascii="Times New Roman" w:hAnsi="Times New Roman" w:cs="Times New Roman"/>
          <w:i/>
          <w:iCs/>
          <w:szCs w:val="28"/>
          <w:lang w:val="x-none" w:bidi="x-none"/>
        </w:rPr>
        <w:t>омплекса для групповых занятий (с подвижным стеллажом).</w:t>
      </w:r>
    </w:p>
    <w:p w:rsidR="008410CB" w:rsidRDefault="008410CB">
      <w:pPr>
        <w:pStyle w:val="10"/>
        <w:ind w:firstLine="0"/>
      </w:pPr>
      <w:r>
        <w:rPr>
          <w:rFonts w:ascii="Times New Roman" w:hAnsi="Times New Roman" w:cs="Times New Roman"/>
          <w:b/>
          <w:bCs/>
          <w:szCs w:val="28"/>
          <w:lang w:val="x-none" w:bidi="x-none"/>
        </w:rPr>
        <w:tab/>
        <w:t xml:space="preserve">Раздел 3. Легкая атлетика </w:t>
      </w:r>
      <w:r>
        <w:rPr>
          <w:rFonts w:ascii="Times New Roman" w:hAnsi="Times New Roman" w:cs="Times New Roman"/>
          <w:b/>
          <w:bCs/>
          <w:szCs w:val="28"/>
          <w:lang w:bidi="x-none"/>
        </w:rPr>
        <w:t>(72 ч.)</w:t>
      </w:r>
    </w:p>
    <w:p w:rsidR="008410CB" w:rsidRDefault="008410CB">
      <w:pPr>
        <w:pStyle w:val="10"/>
      </w:pPr>
      <w:r>
        <w:rPr>
          <w:rFonts w:ascii="Times New Roman" w:hAnsi="Times New Roman" w:cs="Times New Roman"/>
          <w:b/>
          <w:bCs/>
          <w:szCs w:val="28"/>
          <w:lang w:val="x-none" w:bidi="x-none"/>
        </w:rPr>
        <w:t>3.1</w:t>
      </w:r>
      <w:r>
        <w:t xml:space="preserve"> </w:t>
      </w:r>
      <w:r>
        <w:rPr>
          <w:rFonts w:ascii="Times New Roman" w:hAnsi="Times New Roman" w:cs="Times New Roman"/>
          <w:b/>
          <w:bCs/>
          <w:szCs w:val="28"/>
          <w:lang w:val="x-none" w:bidi="x-none"/>
        </w:rPr>
        <w:t>Общеразвивающие упражнения с предметами</w:t>
      </w:r>
      <w:r>
        <w:rPr>
          <w:rFonts w:ascii="Times New Roman" w:hAnsi="Times New Roman" w:cs="Times New Roman"/>
          <w:b/>
          <w:bCs/>
          <w:szCs w:val="28"/>
          <w:lang w:bidi="x-none"/>
        </w:rPr>
        <w:t xml:space="preserve"> (18 ч.)</w:t>
      </w:r>
    </w:p>
    <w:p w:rsidR="008410CB" w:rsidRDefault="008410CB">
      <w:pPr>
        <w:pStyle w:val="10"/>
      </w:pPr>
      <w:r>
        <w:rPr>
          <w:rFonts w:ascii="Times New Roman" w:hAnsi="Times New Roman" w:cs="Times New Roman"/>
          <w:szCs w:val="28"/>
          <w:lang w:val="x-none" w:bidi="x-none"/>
        </w:rPr>
        <w:t xml:space="preserve">Изучение техник выполнения упражнений </w:t>
      </w:r>
      <w:r>
        <w:rPr>
          <w:rStyle w:val="Strong"/>
          <w:rFonts w:ascii="Times New Roman" w:hAnsi="Times New Roman" w:cs="Times New Roman"/>
          <w:b w:val="0"/>
        </w:rPr>
        <w:t xml:space="preserve">в построениях и перестроениях, общеразвивающих упражнений без предметов и с предметами (мячами, палками, обручами, скакалками), комплексы акробатических упражнений. </w:t>
      </w:r>
      <w:r>
        <w:t>Виды деятельности обучающихся</w:t>
      </w:r>
      <w:r>
        <w:rPr>
          <w:rStyle w:val="Strong"/>
          <w:rFonts w:ascii="Times New Roman" w:hAnsi="Times New Roman" w:cs="Times New Roman"/>
          <w:b w:val="0"/>
        </w:rPr>
        <w:t xml:space="preserve">: </w:t>
      </w:r>
      <w:r>
        <w:t>отработка техники выполнения гимнастических упражнений, акробатических упражнений, прыжков на скакалке вперед (назад).</w:t>
      </w:r>
    </w:p>
    <w:p w:rsidR="008410CB" w:rsidRDefault="008410CB">
      <w:pPr>
        <w:pStyle w:val="10"/>
      </w:pPr>
      <w:r>
        <w:rPr>
          <w:rFonts w:ascii="Times New Roman" w:hAnsi="Times New Roman" w:cs="Times New Roman"/>
          <w:lang w:val="x-none" w:bidi="x-none"/>
        </w:rPr>
        <w:t>Форма организации учебного занятия: Беседа, игровая деятельность, тренировочная деятельность.</w:t>
      </w:r>
    </w:p>
    <w:p w:rsidR="008410CB" w:rsidRDefault="008410CB">
      <w:pPr>
        <w:pStyle w:val="10"/>
        <w:ind w:firstLine="0"/>
      </w:pPr>
      <w:r>
        <w:rPr>
          <w:rFonts w:ascii="Times New Roman" w:hAnsi="Times New Roman" w:cs="Times New Roman"/>
          <w:i/>
          <w:iCs/>
          <w:szCs w:val="28"/>
          <w:lang w:val="x-none" w:bidi="x-none"/>
        </w:rPr>
        <w:tab/>
        <w:t xml:space="preserve">Оборудование: </w:t>
      </w:r>
      <w:r>
        <w:rPr>
          <w:rFonts w:ascii="Times New Roman" w:hAnsi="Times New Roman" w:cs="Times New Roman"/>
          <w:i/>
          <w:iCs/>
          <w:szCs w:val="28"/>
        </w:rPr>
        <w:t>н</w:t>
      </w:r>
      <w:r>
        <w:rPr>
          <w:rFonts w:ascii="Times New Roman" w:hAnsi="Times New Roman" w:cs="Times New Roman"/>
          <w:i/>
          <w:iCs/>
          <w:szCs w:val="28"/>
          <w:lang w:val="x-none" w:bidi="x-none"/>
        </w:rPr>
        <w:t>а занятии использу</w:t>
      </w:r>
      <w:r>
        <w:rPr>
          <w:rFonts w:ascii="Times New Roman" w:hAnsi="Times New Roman" w:cs="Times New Roman"/>
          <w:i/>
          <w:iCs/>
          <w:szCs w:val="28"/>
        </w:rPr>
        <w:t>ю</w:t>
      </w:r>
      <w:r>
        <w:rPr>
          <w:rFonts w:ascii="Times New Roman" w:hAnsi="Times New Roman" w:cs="Times New Roman"/>
          <w:i/>
          <w:iCs/>
          <w:szCs w:val="28"/>
          <w:lang w:val="x-none" w:bidi="x-none"/>
        </w:rPr>
        <w:t xml:space="preserve">тся предметы для спортивных занятий из </w:t>
      </w:r>
      <w:r>
        <w:rPr>
          <w:rFonts w:ascii="Times New Roman" w:hAnsi="Times New Roman" w:cs="Times New Roman"/>
          <w:i/>
          <w:iCs/>
          <w:szCs w:val="28"/>
        </w:rPr>
        <w:t>к</w:t>
      </w:r>
      <w:r>
        <w:rPr>
          <w:rFonts w:ascii="Times New Roman" w:hAnsi="Times New Roman" w:cs="Times New Roman"/>
          <w:i/>
          <w:iCs/>
          <w:szCs w:val="28"/>
          <w:lang w:val="x-none" w:bidi="x-none"/>
        </w:rPr>
        <w:t>омплекса для групповых занятий (с подвижным стеллажом).</w:t>
      </w:r>
    </w:p>
    <w:p w:rsidR="008410CB" w:rsidRDefault="008410CB">
      <w:pPr>
        <w:pStyle w:val="10"/>
      </w:pPr>
      <w:r>
        <w:rPr>
          <w:rFonts w:ascii="Times New Roman" w:hAnsi="Times New Roman" w:cs="Times New Roman"/>
          <w:b/>
          <w:bCs/>
          <w:szCs w:val="28"/>
          <w:lang w:val="x-none" w:bidi="x-none"/>
        </w:rPr>
        <w:t>3.2</w:t>
      </w:r>
      <w:r>
        <w:rPr>
          <w:rFonts w:ascii="Times New Roman" w:hAnsi="Times New Roman" w:cs="Times New Roman"/>
          <w:b/>
          <w:bCs/>
          <w:szCs w:val="28"/>
          <w:lang w:bidi="x-none"/>
        </w:rPr>
        <w:t xml:space="preserve"> </w:t>
      </w:r>
      <w:r>
        <w:rPr>
          <w:rFonts w:ascii="Times New Roman" w:hAnsi="Times New Roman" w:cs="Times New Roman"/>
          <w:b/>
          <w:szCs w:val="28"/>
        </w:rPr>
        <w:t>Скоростно-силовые упражнения (18 ч.)</w:t>
      </w:r>
    </w:p>
    <w:p w:rsidR="008410CB" w:rsidRDefault="008410CB">
      <w:pPr>
        <w:pStyle w:val="10"/>
      </w:pPr>
      <w:r>
        <w:rPr>
          <w:rFonts w:ascii="Times New Roman" w:hAnsi="Times New Roman" w:cs="Times New Roman"/>
          <w:lang w:val="x-none" w:bidi="x-none"/>
        </w:rPr>
        <w:t>Проведение инструктажа по технике безопасности при выполнении упражнений, техника выполнения упражнений. Выполнение общеразвивающих упражнений. Старты с различных положений, бег на короткие отрезки, старты по зрительному и слуховому сигналу, и т. д. Выполнение общеразвивающих упражнений. Прыжки в длину с места, запрыгивания, отжимания с поддержкой и без, потягивания на малой перекладине,  и т. д.</w:t>
      </w:r>
    </w:p>
    <w:p w:rsidR="008410CB" w:rsidRDefault="008410CB">
      <w:pPr>
        <w:pStyle w:val="10"/>
        <w:ind w:firstLine="0"/>
      </w:pPr>
      <w:r>
        <w:rPr>
          <w:rFonts w:ascii="Times New Roman" w:eastAsia="Times New Roman" w:hAnsi="Times New Roman" w:cs="Times New Roman"/>
          <w:lang w:val="x-none" w:bidi="x-none"/>
        </w:rPr>
        <w:t xml:space="preserve"> </w:t>
      </w:r>
      <w:r>
        <w:rPr>
          <w:rFonts w:ascii="Times New Roman" w:hAnsi="Times New Roman" w:cs="Times New Roman"/>
          <w:lang w:val="x-none" w:bidi="x-none"/>
        </w:rPr>
        <w:tab/>
        <w:t>Форма организации учебного занятия: Беседа, игровая деятельность, тренировочная деятельность.</w:t>
      </w:r>
    </w:p>
    <w:p w:rsidR="008410CB" w:rsidRDefault="008410CB">
      <w:pPr>
        <w:pStyle w:val="10"/>
        <w:ind w:firstLine="0"/>
      </w:pPr>
      <w:r>
        <w:rPr>
          <w:rFonts w:ascii="Times New Roman" w:hAnsi="Times New Roman" w:cs="Times New Roman"/>
          <w:lang w:val="x-none" w:bidi="x-none"/>
        </w:rPr>
        <w:tab/>
      </w:r>
      <w:r>
        <w:rPr>
          <w:rFonts w:ascii="Times New Roman" w:hAnsi="Times New Roman" w:cs="Times New Roman"/>
          <w:i/>
          <w:iCs/>
          <w:szCs w:val="28"/>
          <w:lang w:val="x-none" w:bidi="x-none"/>
        </w:rPr>
        <w:t xml:space="preserve">Оборудование: </w:t>
      </w:r>
      <w:r>
        <w:rPr>
          <w:rFonts w:ascii="Times New Roman" w:hAnsi="Times New Roman" w:cs="Times New Roman"/>
          <w:i/>
          <w:iCs/>
          <w:szCs w:val="28"/>
        </w:rPr>
        <w:t>н</w:t>
      </w:r>
      <w:r>
        <w:rPr>
          <w:rFonts w:ascii="Times New Roman" w:hAnsi="Times New Roman" w:cs="Times New Roman"/>
          <w:i/>
          <w:iCs/>
          <w:szCs w:val="28"/>
          <w:lang w:val="x-none" w:bidi="x-none"/>
        </w:rPr>
        <w:t>а занятии использу</w:t>
      </w:r>
      <w:r>
        <w:rPr>
          <w:rFonts w:ascii="Times New Roman" w:hAnsi="Times New Roman" w:cs="Times New Roman"/>
          <w:i/>
          <w:iCs/>
          <w:szCs w:val="28"/>
        </w:rPr>
        <w:t>ю</w:t>
      </w:r>
      <w:r>
        <w:rPr>
          <w:rFonts w:ascii="Times New Roman" w:hAnsi="Times New Roman" w:cs="Times New Roman"/>
          <w:i/>
          <w:iCs/>
          <w:szCs w:val="28"/>
          <w:lang w:val="x-none" w:bidi="x-none"/>
        </w:rPr>
        <w:t xml:space="preserve">тся предметы для спортивных занятий из </w:t>
      </w:r>
      <w:r>
        <w:rPr>
          <w:rFonts w:ascii="Times New Roman" w:hAnsi="Times New Roman" w:cs="Times New Roman"/>
          <w:i/>
          <w:iCs/>
          <w:szCs w:val="28"/>
        </w:rPr>
        <w:t>к</w:t>
      </w:r>
      <w:r>
        <w:rPr>
          <w:rFonts w:ascii="Times New Roman" w:hAnsi="Times New Roman" w:cs="Times New Roman"/>
          <w:i/>
          <w:iCs/>
          <w:szCs w:val="28"/>
          <w:lang w:val="x-none" w:bidi="x-none"/>
        </w:rPr>
        <w:t xml:space="preserve">омплекса для групповых занятий (с подвижным стеллажом) </w:t>
      </w:r>
      <w:r>
        <w:rPr>
          <w:rFonts w:ascii="Times New Roman" w:hAnsi="Times New Roman" w:cs="Times New Roman"/>
          <w:i/>
          <w:iCs/>
          <w:szCs w:val="28"/>
          <w:lang w:bidi="x-none"/>
        </w:rPr>
        <w:t>и коврики для фитнеса.</w:t>
      </w:r>
    </w:p>
    <w:p w:rsidR="008410CB" w:rsidRDefault="008410CB">
      <w:pPr>
        <w:pStyle w:val="BodyText"/>
        <w:ind w:firstLine="709"/>
      </w:pPr>
      <w:r>
        <w:rPr>
          <w:rFonts w:ascii="Times New Roman" w:hAnsi="Times New Roman" w:cs="Times New Roman"/>
          <w:b/>
          <w:bCs/>
          <w:szCs w:val="28"/>
          <w:lang w:val="x-none" w:bidi="x-none"/>
        </w:rPr>
        <w:t>3.3</w:t>
      </w:r>
      <w:r>
        <w:rPr>
          <w:rFonts w:ascii="Times New Roman" w:hAnsi="Times New Roman" w:cs="Times New Roman"/>
          <w:b/>
          <w:bCs/>
          <w:szCs w:val="28"/>
          <w:lang w:bidi="x-none"/>
        </w:rPr>
        <w:t xml:space="preserve"> </w:t>
      </w:r>
      <w:r>
        <w:rPr>
          <w:rFonts w:ascii="Times New Roman" w:hAnsi="Times New Roman" w:cs="Times New Roman"/>
          <w:b/>
          <w:szCs w:val="28"/>
        </w:rPr>
        <w:t>Упражнения на общую и силовую выносливость (18 ч. )</w:t>
      </w:r>
    </w:p>
    <w:p w:rsidR="008410CB" w:rsidRDefault="008410CB">
      <w:pPr>
        <w:pStyle w:val="10"/>
      </w:pPr>
      <w:r>
        <w:rPr>
          <w:rFonts w:ascii="Times New Roman" w:hAnsi="Times New Roman" w:cs="Times New Roman"/>
          <w:lang w:val="x-none" w:bidi="x-none"/>
        </w:rPr>
        <w:t>Проведение инструктажа по технике безопасности при выполнении упражнений. Выполнение общеразвивающих упражнений. Многократные повторения прыжковых упражнений, выполнение комплекса упражнений за один раз, и т. д. Наклоны вперёд, в стороны, назад с помощью и с сопротивлением партнёра. Вращательные и круговые движения туловищем при различных исходных положениях.</w:t>
      </w:r>
    </w:p>
    <w:p w:rsidR="008410CB" w:rsidRDefault="008410CB">
      <w:pPr>
        <w:pStyle w:val="10"/>
        <w:ind w:firstLine="0"/>
      </w:pPr>
      <w:r>
        <w:rPr>
          <w:rFonts w:ascii="Times New Roman" w:hAnsi="Times New Roman" w:cs="Times New Roman"/>
          <w:lang w:val="x-none" w:bidi="x-none"/>
        </w:rPr>
        <w:tab/>
        <w:t>Форма организации учебного занятия: Беседа,</w:t>
      </w:r>
      <w:r>
        <w:rPr>
          <w:rFonts w:ascii="Times New Roman" w:hAnsi="Times New Roman" w:cs="Times New Roman"/>
          <w:lang w:bidi="x-none"/>
        </w:rPr>
        <w:t xml:space="preserve"> </w:t>
      </w:r>
      <w:r>
        <w:rPr>
          <w:rFonts w:ascii="Times New Roman" w:hAnsi="Times New Roman" w:cs="Times New Roman"/>
          <w:lang w:val="x-none" w:bidi="x-none"/>
        </w:rPr>
        <w:t>игровая деятельность, тренировочная деятельность.</w:t>
      </w:r>
    </w:p>
    <w:p w:rsidR="008410CB" w:rsidRDefault="008410CB">
      <w:pPr>
        <w:pStyle w:val="10"/>
        <w:ind w:firstLine="0"/>
      </w:pPr>
      <w:r>
        <w:rPr>
          <w:rFonts w:ascii="Times New Roman" w:hAnsi="Times New Roman" w:cs="Times New Roman"/>
          <w:lang w:val="x-none" w:bidi="x-none"/>
        </w:rPr>
        <w:tab/>
      </w:r>
      <w:r>
        <w:rPr>
          <w:rFonts w:ascii="Times New Roman" w:hAnsi="Times New Roman" w:cs="Times New Roman"/>
          <w:i/>
          <w:iCs/>
          <w:szCs w:val="28"/>
          <w:lang w:bidi="x-none"/>
        </w:rPr>
        <w:t>Оборудование: на занятии используются коврики для фитнеса.</w:t>
      </w:r>
    </w:p>
    <w:p w:rsidR="008410CB" w:rsidRDefault="008410CB">
      <w:pPr>
        <w:pStyle w:val="10"/>
      </w:pPr>
      <w:r>
        <w:rPr>
          <w:rFonts w:ascii="Times New Roman" w:hAnsi="Times New Roman" w:cs="Times New Roman"/>
          <w:b/>
          <w:lang w:bidi="x-none"/>
        </w:rPr>
        <w:t xml:space="preserve">3.4 </w:t>
      </w:r>
      <w:r>
        <w:rPr>
          <w:rFonts w:ascii="Times New Roman" w:hAnsi="Times New Roman" w:cs="Times New Roman"/>
          <w:b/>
          <w:szCs w:val="28"/>
        </w:rPr>
        <w:t>Командные эстафеты (18 ч. )</w:t>
      </w:r>
    </w:p>
    <w:p w:rsidR="008410CB" w:rsidRDefault="008410CB">
      <w:pPr>
        <w:pStyle w:val="10"/>
      </w:pPr>
      <w:r>
        <w:rPr>
          <w:rFonts w:ascii="Times New Roman" w:hAnsi="Times New Roman" w:cs="Times New Roman"/>
          <w:bCs/>
          <w:szCs w:val="28"/>
          <w:lang w:bidi="x-none"/>
        </w:rPr>
        <w:t>Практическое применение комплекса легкоатлетических упражнений.</w:t>
      </w:r>
      <w:r>
        <w:rPr>
          <w:rFonts w:ascii="Times New Roman" w:hAnsi="Times New Roman" w:cs="Times New Roman"/>
          <w:b/>
          <w:bCs/>
          <w:szCs w:val="28"/>
          <w:lang w:bidi="x-none"/>
        </w:rPr>
        <w:t xml:space="preserve"> </w:t>
      </w:r>
      <w:r>
        <w:t xml:space="preserve">Групповые и командные действия. Соревнования и эстафеты. </w:t>
      </w:r>
    </w:p>
    <w:p w:rsidR="008410CB" w:rsidRDefault="008410CB">
      <w:pPr>
        <w:pStyle w:val="10"/>
      </w:pPr>
      <w:r>
        <w:rPr>
          <w:rFonts w:ascii="Times New Roman" w:hAnsi="Times New Roman" w:cs="Times New Roman"/>
          <w:lang w:val="x-none" w:bidi="x-none"/>
        </w:rPr>
        <w:t xml:space="preserve">Форма организации учебного занятия: </w:t>
      </w:r>
      <w:r>
        <w:rPr>
          <w:rFonts w:ascii="Times New Roman" w:hAnsi="Times New Roman" w:cs="Times New Roman"/>
          <w:lang w:bidi="x-none"/>
        </w:rPr>
        <w:t>соревновательная деятельность</w:t>
      </w:r>
      <w:r>
        <w:rPr>
          <w:rFonts w:ascii="Times New Roman" w:hAnsi="Times New Roman" w:cs="Times New Roman"/>
          <w:lang w:val="x-none" w:bidi="x-none"/>
        </w:rPr>
        <w:t>, игровая деятельность, тренировочная деятельность.</w:t>
      </w:r>
    </w:p>
    <w:p w:rsidR="008410CB" w:rsidRDefault="008410CB">
      <w:pPr>
        <w:pStyle w:val="10"/>
      </w:pPr>
      <w:r>
        <w:rPr>
          <w:rFonts w:ascii="Times New Roman" w:hAnsi="Times New Roman" w:cs="Times New Roman"/>
          <w:szCs w:val="28"/>
        </w:rPr>
        <w:t>Форма контроля по разделу: выполнение текущих и итоговых нормативов по ОФП.</w:t>
      </w:r>
    </w:p>
    <w:p w:rsidR="008410CB" w:rsidRDefault="008410CB">
      <w:pPr>
        <w:pStyle w:val="10"/>
        <w:ind w:firstLine="0"/>
      </w:pPr>
      <w:r>
        <w:rPr>
          <w:rFonts w:ascii="Times New Roman" w:hAnsi="Times New Roman" w:cs="Times New Roman"/>
          <w:i/>
          <w:iCs/>
          <w:szCs w:val="28"/>
          <w:lang w:val="x-none" w:bidi="x-none"/>
        </w:rPr>
        <w:tab/>
        <w:t xml:space="preserve">Оборудование: </w:t>
      </w:r>
      <w:r>
        <w:rPr>
          <w:rFonts w:ascii="Times New Roman" w:hAnsi="Times New Roman" w:cs="Times New Roman"/>
          <w:i/>
          <w:iCs/>
          <w:szCs w:val="28"/>
        </w:rPr>
        <w:t>н</w:t>
      </w:r>
      <w:r>
        <w:rPr>
          <w:rFonts w:ascii="Times New Roman" w:hAnsi="Times New Roman" w:cs="Times New Roman"/>
          <w:i/>
          <w:iCs/>
          <w:szCs w:val="28"/>
          <w:lang w:val="x-none" w:bidi="x-none"/>
        </w:rPr>
        <w:t>а занятии использу</w:t>
      </w:r>
      <w:r>
        <w:rPr>
          <w:rFonts w:ascii="Times New Roman" w:hAnsi="Times New Roman" w:cs="Times New Roman"/>
          <w:i/>
          <w:iCs/>
          <w:szCs w:val="28"/>
        </w:rPr>
        <w:t>ю</w:t>
      </w:r>
      <w:r>
        <w:rPr>
          <w:rFonts w:ascii="Times New Roman" w:hAnsi="Times New Roman" w:cs="Times New Roman"/>
          <w:i/>
          <w:iCs/>
          <w:szCs w:val="28"/>
          <w:lang w:val="x-none" w:bidi="x-none"/>
        </w:rPr>
        <w:t xml:space="preserve">тся предметы для спортивных занятий из </w:t>
      </w:r>
      <w:r>
        <w:rPr>
          <w:rFonts w:ascii="Times New Roman" w:hAnsi="Times New Roman" w:cs="Times New Roman"/>
          <w:i/>
          <w:iCs/>
          <w:szCs w:val="28"/>
        </w:rPr>
        <w:t>к</w:t>
      </w:r>
      <w:r>
        <w:rPr>
          <w:rFonts w:ascii="Times New Roman" w:hAnsi="Times New Roman" w:cs="Times New Roman"/>
          <w:i/>
          <w:iCs/>
          <w:szCs w:val="28"/>
          <w:lang w:val="x-none" w:bidi="x-none"/>
        </w:rPr>
        <w:t>омплекса для групповых занятий (с подвижным стеллажом).</w:t>
      </w:r>
    </w:p>
    <w:p w:rsidR="008410CB" w:rsidRDefault="008410CB">
      <w:pPr>
        <w:pStyle w:val="10"/>
        <w:ind w:firstLine="0"/>
      </w:pPr>
      <w:r>
        <w:rPr>
          <w:rFonts w:ascii="Times New Roman" w:hAnsi="Times New Roman" w:cs="Times New Roman"/>
          <w:b/>
          <w:bCs/>
          <w:szCs w:val="28"/>
          <w:lang w:val="x-none" w:bidi="x-none"/>
        </w:rPr>
        <w:tab/>
        <w:t xml:space="preserve">Раздел 4. </w:t>
      </w:r>
      <w:r>
        <w:rPr>
          <w:rFonts w:ascii="Times New Roman" w:hAnsi="Times New Roman" w:cs="Times New Roman"/>
          <w:b/>
          <w:bCs/>
          <w:szCs w:val="28"/>
          <w:lang w:bidi="x-none"/>
        </w:rPr>
        <w:t>Подвижные с</w:t>
      </w:r>
      <w:r>
        <w:rPr>
          <w:rFonts w:ascii="Times New Roman" w:hAnsi="Times New Roman" w:cs="Times New Roman"/>
          <w:b/>
          <w:bCs/>
          <w:szCs w:val="28"/>
          <w:lang w:val="x-none" w:bidi="x-none"/>
        </w:rPr>
        <w:t>портивные игры (</w:t>
      </w:r>
      <w:r>
        <w:rPr>
          <w:rFonts w:ascii="Times New Roman" w:hAnsi="Times New Roman" w:cs="Times New Roman"/>
          <w:b/>
          <w:bCs/>
          <w:szCs w:val="28"/>
          <w:lang w:bidi="x-none"/>
        </w:rPr>
        <w:t>42</w:t>
      </w:r>
      <w:r>
        <w:rPr>
          <w:rFonts w:ascii="Times New Roman" w:hAnsi="Times New Roman" w:cs="Times New Roman"/>
          <w:b/>
          <w:bCs/>
          <w:szCs w:val="28"/>
          <w:lang w:val="x-none" w:bidi="x-none"/>
        </w:rPr>
        <w:t xml:space="preserve"> ч.)</w:t>
      </w:r>
    </w:p>
    <w:p w:rsidR="008410CB" w:rsidRDefault="008410CB">
      <w:pPr>
        <w:pStyle w:val="10"/>
        <w:ind w:firstLine="0"/>
      </w:pPr>
      <w:r>
        <w:rPr>
          <w:rFonts w:ascii="Times New Roman" w:hAnsi="Times New Roman" w:cs="Times New Roman"/>
          <w:b/>
          <w:bCs/>
          <w:szCs w:val="28"/>
          <w:lang w:val="x-none" w:bidi="x-none"/>
        </w:rPr>
        <w:tab/>
      </w:r>
      <w:r>
        <w:rPr>
          <w:rFonts w:ascii="Times New Roman" w:hAnsi="Times New Roman" w:cs="Times New Roman"/>
          <w:b/>
          <w:bCs/>
          <w:szCs w:val="28"/>
          <w:lang w:bidi="x-none"/>
        </w:rPr>
        <w:t>4</w:t>
      </w:r>
      <w:r>
        <w:rPr>
          <w:rFonts w:ascii="Times New Roman" w:hAnsi="Times New Roman" w:cs="Times New Roman"/>
          <w:b/>
          <w:bCs/>
          <w:szCs w:val="28"/>
          <w:lang w:val="x-none" w:bidi="x-none"/>
        </w:rPr>
        <w:t>.1. Подвижные игры (</w:t>
      </w:r>
      <w:r>
        <w:rPr>
          <w:rFonts w:ascii="Times New Roman" w:hAnsi="Times New Roman" w:cs="Times New Roman"/>
          <w:b/>
          <w:bCs/>
          <w:szCs w:val="28"/>
          <w:lang w:bidi="x-none"/>
        </w:rPr>
        <w:t>21</w:t>
      </w:r>
      <w:r>
        <w:rPr>
          <w:rFonts w:ascii="Times New Roman" w:hAnsi="Times New Roman" w:cs="Times New Roman"/>
          <w:b/>
          <w:bCs/>
          <w:szCs w:val="28"/>
          <w:lang w:val="x-none" w:bidi="x-none"/>
        </w:rPr>
        <w:t>ч.)</w:t>
      </w:r>
    </w:p>
    <w:p w:rsidR="008410CB" w:rsidRDefault="008410CB">
      <w:pPr>
        <w:pStyle w:val="BodyText"/>
      </w:pPr>
      <w:r>
        <w:rPr>
          <w:rFonts w:ascii="Times New Roman" w:hAnsi="Times New Roman" w:cs="Times New Roman"/>
          <w:szCs w:val="28"/>
          <w:lang w:val="x-none" w:bidi="x-none"/>
        </w:rPr>
        <w:tab/>
        <w:t>Проведение инструктажа по проведению игры, по направленности каждой игр</w:t>
      </w:r>
      <w:r>
        <w:rPr>
          <w:rFonts w:ascii="Times New Roman" w:hAnsi="Times New Roman" w:cs="Times New Roman"/>
          <w:color w:val="000000"/>
          <w:szCs w:val="28"/>
          <w:lang w:val="x-none" w:bidi="x-none"/>
        </w:rPr>
        <w:t xml:space="preserve">ы. </w:t>
      </w:r>
      <w:r>
        <w:rPr>
          <w:rFonts w:ascii="Times New Roman" w:hAnsi="Times New Roman" w:cs="Times New Roman"/>
          <w:color w:val="000000"/>
          <w:szCs w:val="28"/>
        </w:rPr>
        <w:t>Игры с мячом; игры с бегом; прыжками, элементами сопротивления; игры с расстановкой и собиранием предметов, переноской груза, с прыжками и бегом, с упражнениями на равновесие, со скакалками, с элементами спортивных игр, комбинированные эстафеты:</w:t>
      </w:r>
      <w:r>
        <w:rPr>
          <w:rFonts w:ascii="Times New Roman" w:hAnsi="Times New Roman" w:cs="Times New Roman"/>
        </w:rPr>
        <w:t xml:space="preserve"> «Тяни в круг», «Кто сильнее?», «Перетягивание каната», «Бег командами», «Встречная эстафета».</w:t>
      </w:r>
    </w:p>
    <w:p w:rsidR="008410CB" w:rsidRDefault="008410CB">
      <w:pPr>
        <w:jc w:val="both"/>
      </w:pPr>
      <w:r>
        <w:rPr>
          <w:rFonts w:ascii="Times New Roman" w:hAnsi="Times New Roman" w:cs="Times New Roman"/>
          <w:szCs w:val="28"/>
          <w:lang w:val="x-none" w:bidi="x-none"/>
        </w:rPr>
        <w:tab/>
        <w:t>Форма организации учебного занятия: беседа, состязательная деятельность,</w:t>
      </w:r>
    </w:p>
    <w:p w:rsidR="008410CB" w:rsidRDefault="008410CB">
      <w:pPr>
        <w:pStyle w:val="10"/>
        <w:ind w:firstLine="0"/>
      </w:pPr>
      <w:r>
        <w:rPr>
          <w:rFonts w:ascii="Times New Roman" w:hAnsi="Times New Roman" w:cs="Times New Roman"/>
          <w:szCs w:val="28"/>
          <w:lang w:val="x-none" w:bidi="x-none"/>
        </w:rPr>
        <w:t>игровая деятельность.</w:t>
      </w:r>
    </w:p>
    <w:p w:rsidR="008410CB" w:rsidRDefault="008410CB">
      <w:pPr>
        <w:pStyle w:val="10"/>
        <w:ind w:firstLine="0"/>
      </w:pPr>
      <w:r>
        <w:rPr>
          <w:rFonts w:ascii="Times New Roman" w:hAnsi="Times New Roman" w:cs="Times New Roman"/>
          <w:szCs w:val="28"/>
          <w:lang w:val="x-none" w:bidi="x-none"/>
        </w:rPr>
        <w:tab/>
      </w:r>
      <w:r>
        <w:rPr>
          <w:rFonts w:ascii="Times New Roman" w:hAnsi="Times New Roman" w:cs="Times New Roman"/>
          <w:i/>
          <w:iCs/>
          <w:szCs w:val="28"/>
          <w:lang w:val="x-none" w:bidi="x-none"/>
        </w:rPr>
        <w:t xml:space="preserve">Оборудование: </w:t>
      </w:r>
      <w:r>
        <w:rPr>
          <w:rFonts w:ascii="Times New Roman" w:hAnsi="Times New Roman" w:cs="Times New Roman"/>
          <w:i/>
          <w:iCs/>
          <w:szCs w:val="28"/>
        </w:rPr>
        <w:t>н</w:t>
      </w:r>
      <w:r>
        <w:rPr>
          <w:rFonts w:ascii="Times New Roman" w:hAnsi="Times New Roman" w:cs="Times New Roman"/>
          <w:i/>
          <w:iCs/>
          <w:szCs w:val="28"/>
          <w:lang w:val="x-none" w:bidi="x-none"/>
        </w:rPr>
        <w:t>а занятии использу</w:t>
      </w:r>
      <w:r>
        <w:rPr>
          <w:rFonts w:ascii="Times New Roman" w:hAnsi="Times New Roman" w:cs="Times New Roman"/>
          <w:i/>
          <w:iCs/>
          <w:szCs w:val="28"/>
        </w:rPr>
        <w:t>ю</w:t>
      </w:r>
      <w:r>
        <w:rPr>
          <w:rFonts w:ascii="Times New Roman" w:hAnsi="Times New Roman" w:cs="Times New Roman"/>
          <w:i/>
          <w:iCs/>
          <w:szCs w:val="28"/>
          <w:lang w:val="x-none" w:bidi="x-none"/>
        </w:rPr>
        <w:t xml:space="preserve">тся предметы для спортивных занятий из </w:t>
      </w:r>
      <w:r>
        <w:rPr>
          <w:rFonts w:ascii="Times New Roman" w:hAnsi="Times New Roman" w:cs="Times New Roman"/>
          <w:i/>
          <w:iCs/>
          <w:szCs w:val="28"/>
        </w:rPr>
        <w:t>к</w:t>
      </w:r>
      <w:r>
        <w:rPr>
          <w:rFonts w:ascii="Times New Roman" w:hAnsi="Times New Roman" w:cs="Times New Roman"/>
          <w:i/>
          <w:iCs/>
          <w:szCs w:val="28"/>
          <w:lang w:val="x-none" w:bidi="x-none"/>
        </w:rPr>
        <w:t>омплекса для групповых занятий (с подвижным стеллажом).</w:t>
      </w:r>
    </w:p>
    <w:p w:rsidR="008410CB" w:rsidRDefault="008410CB">
      <w:pPr>
        <w:pStyle w:val="10"/>
        <w:ind w:firstLine="0"/>
      </w:pPr>
      <w:r>
        <w:rPr>
          <w:rFonts w:ascii="Times New Roman" w:hAnsi="Times New Roman" w:cs="Times New Roman"/>
          <w:lang w:val="x-none" w:bidi="x-none"/>
        </w:rPr>
        <w:tab/>
      </w:r>
      <w:r>
        <w:rPr>
          <w:rFonts w:ascii="Times New Roman" w:hAnsi="Times New Roman" w:cs="Times New Roman"/>
          <w:b/>
          <w:bCs/>
          <w:lang w:bidi="x-none"/>
        </w:rPr>
        <w:t>4</w:t>
      </w:r>
      <w:r>
        <w:rPr>
          <w:rFonts w:ascii="Times New Roman" w:hAnsi="Times New Roman" w:cs="Times New Roman"/>
          <w:b/>
          <w:bCs/>
          <w:lang w:val="x-none" w:bidi="x-none"/>
        </w:rPr>
        <w:t xml:space="preserve">.2. </w:t>
      </w:r>
      <w:r>
        <w:rPr>
          <w:rFonts w:ascii="Times New Roman" w:hAnsi="Times New Roman" w:cs="Times New Roman"/>
          <w:b/>
          <w:bCs/>
          <w:lang w:bidi="x-none"/>
        </w:rPr>
        <w:t>Спортивные игры</w:t>
      </w:r>
      <w:r>
        <w:rPr>
          <w:rFonts w:ascii="Times New Roman" w:hAnsi="Times New Roman" w:cs="Times New Roman"/>
          <w:b/>
          <w:bCs/>
          <w:lang w:val="x-none" w:bidi="x-none"/>
        </w:rPr>
        <w:t xml:space="preserve"> ( </w:t>
      </w:r>
      <w:r>
        <w:rPr>
          <w:rFonts w:ascii="Times New Roman" w:hAnsi="Times New Roman" w:cs="Times New Roman"/>
          <w:b/>
          <w:bCs/>
          <w:lang w:bidi="x-none"/>
        </w:rPr>
        <w:t>21</w:t>
      </w:r>
      <w:r>
        <w:rPr>
          <w:rFonts w:ascii="Times New Roman" w:hAnsi="Times New Roman" w:cs="Times New Roman"/>
          <w:b/>
          <w:bCs/>
          <w:lang w:val="x-none" w:bidi="x-none"/>
        </w:rPr>
        <w:t xml:space="preserve"> ч.)</w:t>
      </w:r>
    </w:p>
    <w:p w:rsidR="008410CB" w:rsidRDefault="008410CB">
      <w:pPr>
        <w:pStyle w:val="10"/>
        <w:ind w:firstLine="0"/>
      </w:pPr>
      <w:r>
        <w:rPr>
          <w:rFonts w:ascii="Times New Roman" w:hAnsi="Times New Roman" w:cs="Times New Roman"/>
          <w:lang w:val="x-none" w:bidi="x-none"/>
        </w:rPr>
        <w:tab/>
        <w:t>Проведение инструктажа по технике безопасности  при занятиях спортивными играми, техника выполнения специальных упражнений. Разминка. Выполнение общеразвивающих упражнений. Выполнение ведения и передачи мячей, бросок  мяча и т.д.</w:t>
      </w:r>
      <w:r>
        <w:rPr>
          <w:rFonts w:ascii="Times New Roman" w:hAnsi="Times New Roman" w:cs="Times New Roman"/>
          <w:lang w:bidi="x-none"/>
        </w:rPr>
        <w:t xml:space="preserve"> Игры</w:t>
      </w:r>
      <w:r>
        <w:t xml:space="preserve"> «Мяч - среднему», «Мяч - капитану», эстафета с ведением и броском мяча в корзину, эстафета с преодолением препятствий, «Перестрелка», «Пионербол», «Не давай мяча водящему», «Летучий мяч», «Борьба за мяч», «Лиса и собака», «Взятие высоты», «Прорыв», «Бегуны», «Пятнашки», «Салки с заслоном», «Эстафеты у стенки»</w:t>
      </w:r>
    </w:p>
    <w:p w:rsidR="008410CB" w:rsidRDefault="008410CB">
      <w:pPr>
        <w:pStyle w:val="10"/>
        <w:ind w:firstLine="0"/>
      </w:pPr>
      <w:r>
        <w:rPr>
          <w:rFonts w:ascii="Times New Roman" w:hAnsi="Times New Roman" w:cs="Times New Roman"/>
          <w:lang w:val="x-none" w:bidi="x-none"/>
        </w:rPr>
        <w:tab/>
        <w:t>Форма организации учебного занятия: Беседа, тренировочная деятельность.</w:t>
      </w:r>
    </w:p>
    <w:p w:rsidR="008410CB" w:rsidRDefault="008410CB">
      <w:pPr>
        <w:pStyle w:val="10"/>
        <w:ind w:firstLine="0"/>
      </w:pPr>
      <w:r>
        <w:rPr>
          <w:rFonts w:ascii="Times New Roman" w:hAnsi="Times New Roman" w:cs="Times New Roman"/>
          <w:lang w:val="x-none" w:bidi="x-none"/>
        </w:rPr>
        <w:tab/>
        <w:t>Формы контроля по разделу:</w:t>
      </w:r>
      <w:r>
        <w:rPr>
          <w:rFonts w:ascii="Times New Roman" w:hAnsi="Times New Roman" w:cs="Times New Roman"/>
          <w:lang w:bidi="x-none"/>
        </w:rPr>
        <w:t xml:space="preserve"> </w:t>
      </w:r>
      <w:r>
        <w:rPr>
          <w:rFonts w:ascii="Times New Roman" w:hAnsi="Times New Roman" w:cs="Times New Roman"/>
          <w:lang w:val="x-none" w:bidi="x-none"/>
        </w:rPr>
        <w:t>опрос по темам, выполнение текущих нормативов.</w:t>
      </w:r>
    </w:p>
    <w:p w:rsidR="008410CB" w:rsidRDefault="008410CB">
      <w:pPr>
        <w:pStyle w:val="10"/>
        <w:ind w:firstLine="0"/>
      </w:pPr>
      <w:r>
        <w:tab/>
      </w:r>
      <w:r>
        <w:rPr>
          <w:rFonts w:ascii="Times New Roman" w:hAnsi="Times New Roman" w:cs="Times New Roman"/>
          <w:i/>
          <w:iCs/>
          <w:szCs w:val="28"/>
          <w:lang w:val="x-none" w:bidi="x-none"/>
        </w:rPr>
        <w:t xml:space="preserve">Оборудование: </w:t>
      </w:r>
      <w:r>
        <w:rPr>
          <w:rFonts w:ascii="Times New Roman" w:hAnsi="Times New Roman" w:cs="Times New Roman"/>
          <w:i/>
          <w:iCs/>
          <w:szCs w:val="28"/>
        </w:rPr>
        <w:t>н</w:t>
      </w:r>
      <w:r>
        <w:rPr>
          <w:rFonts w:ascii="Times New Roman" w:hAnsi="Times New Roman" w:cs="Times New Roman"/>
          <w:i/>
          <w:iCs/>
          <w:szCs w:val="28"/>
          <w:lang w:val="x-none" w:bidi="x-none"/>
        </w:rPr>
        <w:t>а занятии использу</w:t>
      </w:r>
      <w:r>
        <w:rPr>
          <w:rFonts w:ascii="Times New Roman" w:hAnsi="Times New Roman" w:cs="Times New Roman"/>
          <w:i/>
          <w:iCs/>
          <w:szCs w:val="28"/>
        </w:rPr>
        <w:t>ю</w:t>
      </w:r>
      <w:r>
        <w:rPr>
          <w:rFonts w:ascii="Times New Roman" w:hAnsi="Times New Roman" w:cs="Times New Roman"/>
          <w:i/>
          <w:iCs/>
          <w:szCs w:val="28"/>
          <w:lang w:val="x-none" w:bidi="x-none"/>
        </w:rPr>
        <w:t xml:space="preserve">тся предметы для спортивных занятий из </w:t>
      </w:r>
      <w:r>
        <w:rPr>
          <w:rFonts w:ascii="Times New Roman" w:hAnsi="Times New Roman" w:cs="Times New Roman"/>
          <w:i/>
          <w:iCs/>
          <w:szCs w:val="28"/>
        </w:rPr>
        <w:t>к</w:t>
      </w:r>
      <w:r>
        <w:rPr>
          <w:rFonts w:ascii="Times New Roman" w:hAnsi="Times New Roman" w:cs="Times New Roman"/>
          <w:i/>
          <w:iCs/>
          <w:szCs w:val="28"/>
          <w:lang w:val="x-none" w:bidi="x-none"/>
        </w:rPr>
        <w:t xml:space="preserve">омплекса для групповых занятий (с подвижным стеллажом) </w:t>
      </w:r>
      <w:r>
        <w:rPr>
          <w:rFonts w:ascii="Times New Roman" w:hAnsi="Times New Roman" w:cs="Times New Roman"/>
          <w:i/>
          <w:iCs/>
          <w:szCs w:val="28"/>
          <w:lang w:bidi="x-none"/>
        </w:rPr>
        <w:t>и коврики для фитнеса.</w:t>
      </w:r>
    </w:p>
    <w:p w:rsidR="008410CB" w:rsidRDefault="008410CB">
      <w:pPr>
        <w:pStyle w:val="10"/>
        <w:ind w:firstLine="0"/>
      </w:pPr>
      <w:r>
        <w:rPr>
          <w:rFonts w:ascii="Times New Roman" w:hAnsi="Times New Roman" w:cs="Times New Roman"/>
          <w:b/>
          <w:bCs/>
          <w:lang w:val="x-none" w:bidi="x-none"/>
        </w:rPr>
        <w:tab/>
        <w:t xml:space="preserve">Раздел 5. </w:t>
      </w:r>
      <w:r>
        <w:rPr>
          <w:rFonts w:ascii="Times New Roman" w:hAnsi="Times New Roman" w:cs="Times New Roman"/>
          <w:b/>
          <w:bCs/>
          <w:lang w:bidi="x-none"/>
        </w:rPr>
        <w:t>Итоговые испытания</w:t>
      </w:r>
      <w:r>
        <w:rPr>
          <w:rFonts w:ascii="Times New Roman" w:hAnsi="Times New Roman" w:cs="Times New Roman"/>
          <w:b/>
          <w:bCs/>
          <w:lang w:val="x-none" w:bidi="x-none"/>
        </w:rPr>
        <w:t xml:space="preserve"> (</w:t>
      </w:r>
      <w:r>
        <w:rPr>
          <w:rFonts w:ascii="Times New Roman" w:hAnsi="Times New Roman" w:cs="Times New Roman"/>
          <w:b/>
          <w:bCs/>
          <w:lang w:bidi="x-none"/>
        </w:rPr>
        <w:t>6</w:t>
      </w:r>
      <w:r>
        <w:rPr>
          <w:rFonts w:ascii="Times New Roman" w:hAnsi="Times New Roman" w:cs="Times New Roman"/>
          <w:b/>
          <w:bCs/>
          <w:lang w:val="x-none" w:bidi="x-none"/>
        </w:rPr>
        <w:t>ч.)</w:t>
      </w:r>
    </w:p>
    <w:p w:rsidR="008410CB" w:rsidRDefault="008410CB">
      <w:pPr>
        <w:pStyle w:val="10"/>
        <w:ind w:firstLine="0"/>
      </w:pPr>
      <w:r>
        <w:rPr>
          <w:rFonts w:ascii="Times New Roman" w:hAnsi="Times New Roman" w:cs="Times New Roman"/>
          <w:lang w:val="x-none" w:bidi="x-none"/>
        </w:rPr>
        <w:tab/>
        <w:t>Итоговые испытания реализации</w:t>
      </w:r>
      <w:r>
        <w:t xml:space="preserve"> </w:t>
      </w:r>
      <w:r>
        <w:rPr>
          <w:rFonts w:ascii="Times New Roman" w:hAnsi="Times New Roman" w:cs="Times New Roman"/>
          <w:lang w:val="x-none" w:bidi="x-none"/>
        </w:rPr>
        <w:t>программы по видам физических качеств общей физической подготовки.</w:t>
      </w:r>
      <w:r>
        <w:rPr>
          <w:rFonts w:ascii="Times New Roman" w:hAnsi="Times New Roman" w:cs="Times New Roman"/>
          <w:lang w:bidi="x-none"/>
        </w:rPr>
        <w:t xml:space="preserve"> </w:t>
      </w:r>
      <w:r>
        <w:t>Выполнение контрольных нормативов по ОФП, - обсуждение и анализ индивидуальных достижений.</w:t>
      </w:r>
    </w:p>
    <w:p w:rsidR="008410CB" w:rsidRDefault="008410CB">
      <w:pPr>
        <w:pStyle w:val="10"/>
        <w:numPr>
          <w:ilvl w:val="0"/>
          <w:numId w:val="9"/>
        </w:numPr>
      </w:pPr>
      <w:r>
        <w:rPr>
          <w:rFonts w:ascii="Times New Roman" w:hAnsi="Times New Roman" w:cs="Times New Roman"/>
          <w:lang w:val="x-none" w:bidi="x-none"/>
        </w:rPr>
        <w:t>Скоростные (бег 30 метров);</w:t>
      </w:r>
    </w:p>
    <w:p w:rsidR="008410CB" w:rsidRDefault="008410CB">
      <w:pPr>
        <w:pStyle w:val="10"/>
        <w:numPr>
          <w:ilvl w:val="0"/>
          <w:numId w:val="9"/>
        </w:numPr>
      </w:pPr>
      <w:r>
        <w:rPr>
          <w:rFonts w:ascii="Times New Roman" w:hAnsi="Times New Roman" w:cs="Times New Roman"/>
          <w:lang w:val="x-none" w:bidi="x-none"/>
        </w:rPr>
        <w:t>Скоростно-силовые (прыжок в длину с места);</w:t>
      </w:r>
    </w:p>
    <w:p w:rsidR="008410CB" w:rsidRDefault="008410CB">
      <w:pPr>
        <w:pStyle w:val="10"/>
        <w:numPr>
          <w:ilvl w:val="0"/>
          <w:numId w:val="9"/>
        </w:numPr>
      </w:pPr>
      <w:r>
        <w:rPr>
          <w:rFonts w:ascii="Times New Roman" w:hAnsi="Times New Roman" w:cs="Times New Roman"/>
          <w:lang w:val="x-none" w:bidi="x-none"/>
        </w:rPr>
        <w:t>Силовые (сгибание, разгибания рук в упоре лёжа – девочки, подтягивания в висе -мальчики)</w:t>
      </w:r>
    </w:p>
    <w:p w:rsidR="008410CB" w:rsidRDefault="008410CB">
      <w:pPr>
        <w:pStyle w:val="10"/>
        <w:numPr>
          <w:ilvl w:val="0"/>
          <w:numId w:val="9"/>
        </w:numPr>
      </w:pPr>
      <w:r>
        <w:rPr>
          <w:rFonts w:ascii="Times New Roman" w:hAnsi="Times New Roman" w:cs="Times New Roman"/>
          <w:lang w:val="x-none" w:bidi="x-none"/>
        </w:rPr>
        <w:t>Выносливость (бег 1000 метров);</w:t>
      </w:r>
    </w:p>
    <w:p w:rsidR="008410CB" w:rsidRDefault="008410CB">
      <w:pPr>
        <w:pStyle w:val="10"/>
        <w:numPr>
          <w:ilvl w:val="0"/>
          <w:numId w:val="9"/>
        </w:numPr>
      </w:pPr>
      <w:r>
        <w:rPr>
          <w:rFonts w:ascii="Times New Roman" w:hAnsi="Times New Roman" w:cs="Times New Roman"/>
          <w:lang w:val="x-none" w:bidi="x-none"/>
        </w:rPr>
        <w:t>Гибкость (наклон вперёд стоя).</w:t>
      </w:r>
    </w:p>
    <w:p w:rsidR="008410CB" w:rsidRDefault="008410CB">
      <w:pPr>
        <w:pStyle w:val="10"/>
        <w:ind w:left="720" w:firstLine="0"/>
      </w:pPr>
      <w:r>
        <w:rPr>
          <w:rFonts w:ascii="Times New Roman" w:hAnsi="Times New Roman" w:cs="Times New Roman"/>
          <w:lang w:val="x-none" w:bidi="x-none"/>
        </w:rPr>
        <w:t xml:space="preserve">Форма организации учебного занятия: соревновательная деятельность. </w:t>
      </w:r>
    </w:p>
    <w:p w:rsidR="008410CB" w:rsidRDefault="008410CB">
      <w:pPr>
        <w:pStyle w:val="10"/>
        <w:ind w:left="720" w:firstLine="0"/>
      </w:pPr>
      <w:r>
        <w:rPr>
          <w:rFonts w:ascii="Times New Roman" w:hAnsi="Times New Roman" w:cs="Times New Roman"/>
          <w:lang w:val="x-none" w:bidi="x-none"/>
        </w:rPr>
        <w:t xml:space="preserve">Формы контроля по разделу: выполнение нормативов </w:t>
      </w:r>
      <w:r>
        <w:rPr>
          <w:rFonts w:ascii="Times New Roman" w:hAnsi="Times New Roman" w:cs="Times New Roman"/>
          <w:lang w:bidi="x-none"/>
        </w:rPr>
        <w:t>ОФП</w:t>
      </w:r>
      <w:r>
        <w:rPr>
          <w:rFonts w:ascii="Times New Roman" w:hAnsi="Times New Roman" w:cs="Times New Roman"/>
          <w:lang w:val="x-none" w:bidi="x-none"/>
        </w:rPr>
        <w:t xml:space="preserve"> в своей возрастной</w:t>
      </w:r>
    </w:p>
    <w:p w:rsidR="008410CB" w:rsidRDefault="008410CB">
      <w:pPr>
        <w:pStyle w:val="10"/>
        <w:ind w:left="720" w:firstLine="0"/>
      </w:pPr>
      <w:r>
        <w:rPr>
          <w:rFonts w:ascii="Times New Roman" w:hAnsi="Times New Roman" w:cs="Times New Roman"/>
          <w:lang w:val="x-none" w:bidi="x-none"/>
        </w:rPr>
        <w:t>категории.</w:t>
      </w:r>
    </w:p>
    <w:p w:rsidR="008410CB" w:rsidRDefault="008410CB">
      <w:pPr>
        <w:pStyle w:val="10"/>
        <w:ind w:firstLine="0"/>
      </w:pPr>
      <w:r>
        <w:rPr>
          <w:rFonts w:ascii="Times New Roman" w:hAnsi="Times New Roman" w:cs="Times New Roman"/>
          <w:i/>
          <w:iCs/>
          <w:szCs w:val="28"/>
          <w:lang w:val="x-none" w:bidi="x-none"/>
        </w:rPr>
        <w:tab/>
        <w:t xml:space="preserve">Оборудование: </w:t>
      </w:r>
      <w:r>
        <w:rPr>
          <w:rFonts w:ascii="Times New Roman" w:hAnsi="Times New Roman" w:cs="Times New Roman"/>
          <w:i/>
          <w:iCs/>
          <w:szCs w:val="28"/>
        </w:rPr>
        <w:t>н</w:t>
      </w:r>
      <w:r>
        <w:rPr>
          <w:rFonts w:ascii="Times New Roman" w:hAnsi="Times New Roman" w:cs="Times New Roman"/>
          <w:i/>
          <w:iCs/>
          <w:szCs w:val="28"/>
          <w:lang w:val="x-none" w:bidi="x-none"/>
        </w:rPr>
        <w:t>а занятии использу</w:t>
      </w:r>
      <w:r>
        <w:rPr>
          <w:rFonts w:ascii="Times New Roman" w:hAnsi="Times New Roman" w:cs="Times New Roman"/>
          <w:i/>
          <w:iCs/>
          <w:szCs w:val="28"/>
        </w:rPr>
        <w:t>ю</w:t>
      </w:r>
      <w:r>
        <w:rPr>
          <w:rFonts w:ascii="Times New Roman" w:hAnsi="Times New Roman" w:cs="Times New Roman"/>
          <w:i/>
          <w:iCs/>
          <w:szCs w:val="28"/>
          <w:lang w:val="x-none" w:bidi="x-none"/>
        </w:rPr>
        <w:t xml:space="preserve">тся предметы для спортивных занятий из </w:t>
      </w:r>
      <w:r>
        <w:rPr>
          <w:rFonts w:ascii="Times New Roman" w:hAnsi="Times New Roman" w:cs="Times New Roman"/>
          <w:i/>
          <w:iCs/>
          <w:szCs w:val="28"/>
        </w:rPr>
        <w:t>к</w:t>
      </w:r>
      <w:r>
        <w:rPr>
          <w:rFonts w:ascii="Times New Roman" w:hAnsi="Times New Roman" w:cs="Times New Roman"/>
          <w:i/>
          <w:iCs/>
          <w:szCs w:val="28"/>
          <w:lang w:val="x-none" w:bidi="x-none"/>
        </w:rPr>
        <w:t xml:space="preserve">омплекса для групповых занятий (с подвижным стеллажом) </w:t>
      </w:r>
      <w:r>
        <w:rPr>
          <w:rFonts w:ascii="Times New Roman" w:hAnsi="Times New Roman" w:cs="Times New Roman"/>
          <w:i/>
          <w:iCs/>
          <w:szCs w:val="28"/>
          <w:lang w:bidi="x-none"/>
        </w:rPr>
        <w:t>и коврики для фитнеса.</w:t>
      </w:r>
    </w:p>
    <w:p w:rsidR="008410CB" w:rsidRDefault="008410CB">
      <w:pPr>
        <w:pStyle w:val="10"/>
        <w:ind w:firstLine="0"/>
        <w:jc w:val="center"/>
      </w:pPr>
      <w:r>
        <w:rPr>
          <w:rFonts w:ascii="Times New Roman" w:hAnsi="Times New Roman" w:cs="Times New Roman"/>
          <w:b/>
          <w:bCs/>
          <w:lang w:val="x-none" w:bidi="x-none"/>
        </w:rPr>
        <w:t>4. Контрольно — оценочные средства</w:t>
      </w:r>
    </w:p>
    <w:p w:rsidR="008410CB" w:rsidRDefault="008410CB">
      <w:pPr>
        <w:pStyle w:val="10"/>
        <w:ind w:firstLine="0"/>
      </w:pPr>
      <w:r>
        <w:rPr>
          <w:rFonts w:ascii="Times New Roman" w:hAnsi="Times New Roman" w:cs="Times New Roman"/>
          <w:lang w:val="x-none" w:bidi="x-none"/>
        </w:rPr>
        <w:tab/>
        <w:t>Для отслеживания результативности освоения дополнительной общеобразовательной общеразвивающей программы «</w:t>
      </w:r>
      <w:r>
        <w:rPr>
          <w:rFonts w:ascii="Times New Roman" w:hAnsi="Times New Roman" w:cs="Times New Roman"/>
          <w:lang w:bidi="x-none"/>
        </w:rPr>
        <w:t>Магия спорта</w:t>
      </w:r>
      <w:r>
        <w:rPr>
          <w:rFonts w:ascii="Times New Roman" w:hAnsi="Times New Roman" w:cs="Times New Roman"/>
          <w:lang w:val="x-none" w:bidi="x-none"/>
        </w:rPr>
        <w:t>» осуществляется педагогический  мониторинг в течении учебного года, который имеет следующую  структуру: текущая диагностика, промежуточная диагностика, итоговая диагностика. Текущая диагностика проводится в течение учебного года по темам и разделам программы, не предполагает фиксацию результатов в итоговых диагностических картах. Процедура проведения итоговой педагогической диагностики может проводиться на одном или на нескольких занятиях. Формы проведения таких занятий: игра, соревнование, итоговое занятие.</w:t>
      </w:r>
    </w:p>
    <w:p w:rsidR="008410CB" w:rsidRDefault="008410CB">
      <w:pPr>
        <w:pStyle w:val="10"/>
        <w:ind w:firstLine="0"/>
      </w:pPr>
      <w:r>
        <w:rPr>
          <w:rFonts w:ascii="Times New Roman" w:hAnsi="Times New Roman" w:cs="Times New Roman"/>
          <w:lang w:val="x-none" w:bidi="x-none"/>
        </w:rPr>
        <w:tab/>
      </w:r>
    </w:p>
    <w:tbl>
      <w:tblPr>
        <w:tblW w:w="0" w:type="auto"/>
        <w:tblInd w:w="-544" w:type="dxa"/>
        <w:tblLayout w:type="fixed"/>
        <w:tblCellMar>
          <w:top w:w="55" w:type="dxa"/>
          <w:left w:w="55" w:type="dxa"/>
          <w:bottom w:w="55" w:type="dxa"/>
          <w:right w:w="55" w:type="dxa"/>
        </w:tblCellMar>
        <w:tblLook w:val="0000" w:firstRow="0" w:lastRow="0" w:firstColumn="0" w:lastColumn="0" w:noHBand="0" w:noVBand="0"/>
      </w:tblPr>
      <w:tblGrid>
        <w:gridCol w:w="735"/>
        <w:gridCol w:w="2550"/>
        <w:gridCol w:w="2415"/>
        <w:gridCol w:w="2265"/>
        <w:gridCol w:w="2844"/>
      </w:tblGrid>
      <w:tr w:rsidR="008410CB">
        <w:tc>
          <w:tcPr>
            <w:tcW w:w="735" w:type="dxa"/>
            <w:tcBorders>
              <w:top w:val="single" w:sz="1" w:space="0" w:color="000000"/>
              <w:left w:val="single" w:sz="1" w:space="0" w:color="000000"/>
              <w:bottom w:val="single" w:sz="1" w:space="0" w:color="000000"/>
            </w:tcBorders>
            <w:shd w:val="clear" w:color="auto" w:fill="auto"/>
          </w:tcPr>
          <w:p w:rsidR="008410CB" w:rsidRDefault="008410CB">
            <w:pPr>
              <w:pStyle w:val="afd"/>
              <w:jc w:val="both"/>
            </w:pPr>
            <w:r>
              <w:rPr>
                <w:lang w:val="x-none"/>
              </w:rPr>
              <w:t>№</w:t>
            </w:r>
            <w:r>
              <w:rPr>
                <w:rFonts w:eastAsia="PT Astra Serif"/>
                <w:lang w:val="x-none"/>
              </w:rPr>
              <w:t xml:space="preserve">  </w:t>
            </w:r>
            <w:r>
              <w:rPr>
                <w:lang w:val="x-none"/>
              </w:rPr>
              <w:t>п/п</w:t>
            </w:r>
          </w:p>
        </w:tc>
        <w:tc>
          <w:tcPr>
            <w:tcW w:w="2550" w:type="dxa"/>
            <w:tcBorders>
              <w:top w:val="single" w:sz="1" w:space="0" w:color="000000"/>
              <w:left w:val="single" w:sz="1" w:space="0" w:color="000000"/>
              <w:bottom w:val="single" w:sz="1" w:space="0" w:color="000000"/>
            </w:tcBorders>
            <w:shd w:val="clear" w:color="auto" w:fill="auto"/>
          </w:tcPr>
          <w:p w:rsidR="008410CB" w:rsidRDefault="008410CB">
            <w:pPr>
              <w:pStyle w:val="afd"/>
            </w:pPr>
            <w:r>
              <w:rPr>
                <w:lang w:val="x-none"/>
              </w:rPr>
              <w:t>Вид  диагностики</w:t>
            </w:r>
          </w:p>
        </w:tc>
        <w:tc>
          <w:tcPr>
            <w:tcW w:w="2415" w:type="dxa"/>
            <w:tcBorders>
              <w:top w:val="single" w:sz="1" w:space="0" w:color="000000"/>
              <w:left w:val="single" w:sz="1" w:space="0" w:color="000000"/>
              <w:bottom w:val="single" w:sz="1" w:space="0" w:color="000000"/>
            </w:tcBorders>
            <w:shd w:val="clear" w:color="auto" w:fill="auto"/>
          </w:tcPr>
          <w:p w:rsidR="008410CB" w:rsidRDefault="008410CB">
            <w:pPr>
              <w:pStyle w:val="afd"/>
            </w:pPr>
            <w:r>
              <w:rPr>
                <w:lang w:val="x-none"/>
              </w:rPr>
              <w:t>Краткая характеристика</w:t>
            </w:r>
          </w:p>
        </w:tc>
        <w:tc>
          <w:tcPr>
            <w:tcW w:w="2265" w:type="dxa"/>
            <w:tcBorders>
              <w:top w:val="single" w:sz="1" w:space="0" w:color="000000"/>
              <w:left w:val="single" w:sz="1" w:space="0" w:color="000000"/>
              <w:bottom w:val="single" w:sz="1" w:space="0" w:color="000000"/>
            </w:tcBorders>
            <w:shd w:val="clear" w:color="auto" w:fill="auto"/>
          </w:tcPr>
          <w:p w:rsidR="008410CB" w:rsidRDefault="008410CB">
            <w:pPr>
              <w:pStyle w:val="afd"/>
            </w:pPr>
            <w:r>
              <w:rPr>
                <w:lang w:val="x-none"/>
              </w:rPr>
              <w:t>Объект контроля</w:t>
            </w:r>
          </w:p>
        </w:tc>
        <w:tc>
          <w:tcPr>
            <w:tcW w:w="2844" w:type="dxa"/>
            <w:tcBorders>
              <w:top w:val="single" w:sz="1" w:space="0" w:color="000000"/>
              <w:left w:val="single" w:sz="1" w:space="0" w:color="000000"/>
              <w:bottom w:val="single" w:sz="1" w:space="0" w:color="000000"/>
              <w:right w:val="single" w:sz="1" w:space="0" w:color="000000"/>
            </w:tcBorders>
            <w:shd w:val="clear" w:color="auto" w:fill="auto"/>
          </w:tcPr>
          <w:p w:rsidR="008410CB" w:rsidRDefault="008410CB">
            <w:pPr>
              <w:pStyle w:val="afd"/>
            </w:pPr>
            <w:r>
              <w:rPr>
                <w:lang w:val="x-none"/>
              </w:rPr>
              <w:t>Методы диагностики</w:t>
            </w:r>
          </w:p>
        </w:tc>
      </w:tr>
      <w:tr w:rsidR="008410CB">
        <w:tc>
          <w:tcPr>
            <w:tcW w:w="735"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sz w:val="24"/>
                <w:lang w:val="x-none"/>
              </w:rPr>
              <w:t>1</w:t>
            </w:r>
          </w:p>
        </w:tc>
        <w:tc>
          <w:tcPr>
            <w:tcW w:w="2550"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sz w:val="24"/>
                <w:lang w:val="x-none"/>
              </w:rPr>
              <w:t>Текущая</w:t>
            </w:r>
          </w:p>
          <w:p w:rsidR="008410CB" w:rsidRDefault="008410CB">
            <w:pPr>
              <w:pStyle w:val="afd"/>
              <w:jc w:val="both"/>
            </w:pPr>
            <w:r>
              <w:rPr>
                <w:rFonts w:ascii="Times New Roman" w:hAnsi="Times New Roman" w:cs="Times New Roman"/>
                <w:sz w:val="24"/>
                <w:lang w:val="x-none"/>
              </w:rPr>
              <w:t>диагностика</w:t>
            </w:r>
          </w:p>
        </w:tc>
        <w:tc>
          <w:tcPr>
            <w:tcW w:w="2415"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sz w:val="24"/>
                <w:lang w:val="x-none"/>
              </w:rPr>
              <w:t>Контроль результатов</w:t>
            </w:r>
          </w:p>
          <w:p w:rsidR="008410CB" w:rsidRDefault="008410CB">
            <w:pPr>
              <w:pStyle w:val="afd"/>
              <w:jc w:val="both"/>
            </w:pPr>
            <w:r>
              <w:rPr>
                <w:rFonts w:ascii="Times New Roman" w:hAnsi="Times New Roman" w:cs="Times New Roman"/>
                <w:sz w:val="24"/>
                <w:lang w:val="x-none"/>
              </w:rPr>
              <w:t>освоения разделов , тем программы</w:t>
            </w:r>
          </w:p>
        </w:tc>
        <w:tc>
          <w:tcPr>
            <w:tcW w:w="2265"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sz w:val="24"/>
                <w:lang w:val="x-none"/>
              </w:rPr>
              <w:t>Оценка образовательных результатов по разделам , темам.</w:t>
            </w:r>
          </w:p>
        </w:tc>
        <w:tc>
          <w:tcPr>
            <w:tcW w:w="2844" w:type="dxa"/>
            <w:tcBorders>
              <w:left w:val="single" w:sz="1" w:space="0" w:color="000000"/>
              <w:bottom w:val="single" w:sz="1" w:space="0" w:color="000000"/>
              <w:right w:val="single" w:sz="1" w:space="0" w:color="000000"/>
            </w:tcBorders>
            <w:shd w:val="clear" w:color="auto" w:fill="auto"/>
          </w:tcPr>
          <w:p w:rsidR="008410CB" w:rsidRDefault="008410CB">
            <w:pPr>
              <w:pStyle w:val="afd"/>
              <w:jc w:val="both"/>
            </w:pPr>
            <w:r>
              <w:rPr>
                <w:rFonts w:ascii="Times New Roman" w:hAnsi="Times New Roman" w:cs="Times New Roman"/>
                <w:sz w:val="24"/>
                <w:lang w:val="x-none"/>
              </w:rPr>
              <w:t>Выполнение контрольных  упражнений,  опрос,</w:t>
            </w:r>
          </w:p>
          <w:p w:rsidR="008410CB" w:rsidRDefault="008410CB">
            <w:pPr>
              <w:pStyle w:val="afd"/>
              <w:jc w:val="both"/>
            </w:pPr>
            <w:r>
              <w:rPr>
                <w:rFonts w:ascii="Times New Roman" w:hAnsi="Times New Roman" w:cs="Times New Roman"/>
                <w:sz w:val="24"/>
                <w:lang w:val="x-none"/>
              </w:rPr>
              <w:t>пед</w:t>
            </w:r>
            <w:r>
              <w:rPr>
                <w:rFonts w:ascii="Times New Roman" w:hAnsi="Times New Roman" w:cs="Times New Roman"/>
                <w:sz w:val="24"/>
                <w:lang w:val="x-none" w:bidi="x-none"/>
              </w:rPr>
              <w:t>агогическое</w:t>
            </w:r>
            <w:r>
              <w:rPr>
                <w:rFonts w:ascii="Times New Roman" w:hAnsi="Times New Roman" w:cs="Times New Roman"/>
                <w:sz w:val="24"/>
                <w:lang w:val="x-none"/>
              </w:rPr>
              <w:t xml:space="preserve"> наблюдение</w:t>
            </w:r>
          </w:p>
        </w:tc>
      </w:tr>
      <w:tr w:rsidR="008410CB">
        <w:tc>
          <w:tcPr>
            <w:tcW w:w="735"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sz w:val="24"/>
                <w:lang w:val="x-none"/>
              </w:rPr>
              <w:t>2</w:t>
            </w:r>
          </w:p>
        </w:tc>
        <w:tc>
          <w:tcPr>
            <w:tcW w:w="2550"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sz w:val="24"/>
                <w:lang w:val="x-none"/>
              </w:rPr>
              <w:t>Промежуточная диагностика</w:t>
            </w:r>
          </w:p>
        </w:tc>
        <w:tc>
          <w:tcPr>
            <w:tcW w:w="2415"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sz w:val="24"/>
                <w:lang w:val="x-none"/>
              </w:rPr>
              <w:t>Контроль промежуточных результатов освоения разделов, тем программы</w:t>
            </w:r>
          </w:p>
        </w:tc>
        <w:tc>
          <w:tcPr>
            <w:tcW w:w="2265"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sz w:val="24"/>
                <w:lang w:val="x-none"/>
              </w:rPr>
              <w:t>Оценка планируемых результатов</w:t>
            </w:r>
          </w:p>
        </w:tc>
        <w:tc>
          <w:tcPr>
            <w:tcW w:w="2844" w:type="dxa"/>
            <w:tcBorders>
              <w:left w:val="single" w:sz="1" w:space="0" w:color="000000"/>
              <w:bottom w:val="single" w:sz="1" w:space="0" w:color="000000"/>
              <w:right w:val="single" w:sz="1" w:space="0" w:color="000000"/>
            </w:tcBorders>
            <w:shd w:val="clear" w:color="auto" w:fill="auto"/>
          </w:tcPr>
          <w:p w:rsidR="008410CB" w:rsidRDefault="008410CB">
            <w:pPr>
              <w:pStyle w:val="afd"/>
              <w:jc w:val="both"/>
            </w:pPr>
            <w:r>
              <w:rPr>
                <w:rFonts w:ascii="Times New Roman" w:hAnsi="Times New Roman" w:cs="Times New Roman"/>
                <w:sz w:val="24"/>
                <w:lang w:val="x-none"/>
              </w:rPr>
              <w:t>Выполнение контрольных  упражнений,  опрос,</w:t>
            </w:r>
          </w:p>
          <w:p w:rsidR="008410CB" w:rsidRDefault="008410CB">
            <w:pPr>
              <w:pStyle w:val="afd"/>
              <w:jc w:val="both"/>
            </w:pPr>
            <w:r>
              <w:rPr>
                <w:rFonts w:ascii="Times New Roman" w:hAnsi="Times New Roman" w:cs="Times New Roman"/>
                <w:sz w:val="24"/>
                <w:lang w:val="x-none"/>
              </w:rPr>
              <w:t>педагогическое наблюдение</w:t>
            </w:r>
          </w:p>
        </w:tc>
      </w:tr>
      <w:tr w:rsidR="008410CB">
        <w:tc>
          <w:tcPr>
            <w:tcW w:w="735"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sz w:val="24"/>
                <w:lang w:val="x-none"/>
              </w:rPr>
              <w:t>3</w:t>
            </w:r>
          </w:p>
        </w:tc>
        <w:tc>
          <w:tcPr>
            <w:tcW w:w="2550"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sz w:val="24"/>
                <w:lang w:val="x-none"/>
              </w:rPr>
              <w:t>Итоговая диагностика</w:t>
            </w:r>
          </w:p>
        </w:tc>
        <w:tc>
          <w:tcPr>
            <w:tcW w:w="2415"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sz w:val="24"/>
                <w:lang w:val="x-none"/>
              </w:rPr>
              <w:t>Контроль итоговых результатов освоения разделов, тем программы</w:t>
            </w:r>
          </w:p>
        </w:tc>
        <w:tc>
          <w:tcPr>
            <w:tcW w:w="2265" w:type="dxa"/>
            <w:tcBorders>
              <w:left w:val="single" w:sz="1" w:space="0" w:color="000000"/>
              <w:bottom w:val="single" w:sz="1" w:space="0" w:color="000000"/>
            </w:tcBorders>
            <w:shd w:val="clear" w:color="auto" w:fill="auto"/>
          </w:tcPr>
          <w:p w:rsidR="008410CB" w:rsidRDefault="008410CB">
            <w:pPr>
              <w:pStyle w:val="afd"/>
              <w:jc w:val="both"/>
            </w:pPr>
            <w:r>
              <w:rPr>
                <w:rFonts w:ascii="Times New Roman" w:hAnsi="Times New Roman" w:cs="Times New Roman"/>
                <w:sz w:val="24"/>
                <w:lang w:val="x-none"/>
              </w:rPr>
              <w:t>Оценка планируемых результатов за год</w:t>
            </w:r>
          </w:p>
        </w:tc>
        <w:tc>
          <w:tcPr>
            <w:tcW w:w="2844" w:type="dxa"/>
            <w:tcBorders>
              <w:left w:val="single" w:sz="1" w:space="0" w:color="000000"/>
              <w:bottom w:val="single" w:sz="1" w:space="0" w:color="000000"/>
              <w:right w:val="single" w:sz="1" w:space="0" w:color="000000"/>
            </w:tcBorders>
            <w:shd w:val="clear" w:color="auto" w:fill="auto"/>
          </w:tcPr>
          <w:p w:rsidR="008410CB" w:rsidRDefault="008410CB">
            <w:pPr>
              <w:pStyle w:val="afd"/>
              <w:jc w:val="both"/>
            </w:pPr>
            <w:r>
              <w:rPr>
                <w:rFonts w:ascii="Times New Roman" w:hAnsi="Times New Roman" w:cs="Times New Roman"/>
                <w:sz w:val="24"/>
                <w:lang w:val="x-none"/>
              </w:rPr>
              <w:t xml:space="preserve">Выполнение контрольных  </w:t>
            </w:r>
            <w:r>
              <w:rPr>
                <w:rFonts w:ascii="Times New Roman" w:hAnsi="Times New Roman" w:cs="Times New Roman"/>
                <w:sz w:val="24"/>
                <w:lang w:val="x-none" w:bidi="x-none"/>
              </w:rPr>
              <w:t>нормативов</w:t>
            </w:r>
            <w:r>
              <w:rPr>
                <w:rFonts w:ascii="Times New Roman" w:hAnsi="Times New Roman" w:cs="Times New Roman"/>
                <w:sz w:val="24"/>
                <w:lang w:val="x-none"/>
              </w:rPr>
              <w:t xml:space="preserve">,  выполнение контрольных упражнений, </w:t>
            </w:r>
          </w:p>
          <w:p w:rsidR="008410CB" w:rsidRDefault="008410CB">
            <w:pPr>
              <w:pStyle w:val="afd"/>
              <w:jc w:val="both"/>
            </w:pPr>
            <w:r>
              <w:rPr>
                <w:rFonts w:ascii="Times New Roman" w:hAnsi="Times New Roman" w:cs="Times New Roman"/>
                <w:sz w:val="24"/>
                <w:lang w:val="x-none"/>
              </w:rPr>
              <w:t>педагогическое наблюдение.</w:t>
            </w:r>
          </w:p>
        </w:tc>
      </w:tr>
    </w:tbl>
    <w:p w:rsidR="008410CB" w:rsidRDefault="008410CB">
      <w:pPr>
        <w:pStyle w:val="10"/>
        <w:ind w:firstLine="0"/>
        <w:rPr>
          <w:b/>
          <w:bCs/>
        </w:rPr>
      </w:pPr>
    </w:p>
    <w:p w:rsidR="008410CB" w:rsidRDefault="008410CB">
      <w:pPr>
        <w:pStyle w:val="10"/>
        <w:ind w:firstLine="0"/>
      </w:pPr>
      <w:r>
        <w:rPr>
          <w:rFonts w:ascii="Times New Roman" w:hAnsi="Times New Roman" w:cs="Times New Roman"/>
          <w:b/>
          <w:bCs/>
          <w:lang w:val="x-none" w:bidi="x-none"/>
        </w:rPr>
        <w:tab/>
        <w:t>Мониторинг образовательных результатов по программе.</w:t>
      </w:r>
    </w:p>
    <w:p w:rsidR="008410CB" w:rsidRDefault="008410CB">
      <w:pPr>
        <w:pStyle w:val="BodyText"/>
      </w:pPr>
      <w:r>
        <w:rPr>
          <w:rFonts w:ascii="Times New Roman" w:hAnsi="Times New Roman" w:cs="Times New Roman"/>
        </w:rPr>
        <w:tab/>
        <w:t xml:space="preserve">В целях объективного определения уровня подготовки обучающихся и своевременного выявления пробелов в их подготовке в программе предусмотрено тестирование юных спортсменов. </w:t>
      </w:r>
    </w:p>
    <w:p w:rsidR="008410CB" w:rsidRDefault="008410CB">
      <w:pPr>
        <w:pStyle w:val="BodyText"/>
      </w:pPr>
      <w:r>
        <w:rPr>
          <w:rFonts w:ascii="Times New Roman" w:hAnsi="Times New Roman" w:cs="Times New Roman"/>
        </w:rPr>
        <w:tab/>
        <w:t>Диагностика результатов проводится в виде тестов и контрольных упражнений в середине и в конце учебного года. С этой целью используются нормативы, утверждённые в учреждении и нормативы Общей Физической подготовки. Главным критерием успеваемости по программе является положительная динамика развития физических качеств: скорости, гибкости, силы, выносливости.</w:t>
      </w:r>
    </w:p>
    <w:p w:rsidR="008410CB" w:rsidRPr="00354A15" w:rsidRDefault="008410CB">
      <w:pPr>
        <w:pStyle w:val="BodyText"/>
        <w:rPr>
          <w:color w:val="FF0000"/>
        </w:rPr>
      </w:pPr>
      <w:r>
        <w:rPr>
          <w:rFonts w:ascii="Times New Roman" w:eastAsia="Times New Roman" w:hAnsi="Times New Roman" w:cs="Times New Roman"/>
          <w:b/>
          <w:bCs/>
        </w:rPr>
        <w:tab/>
      </w:r>
      <w:r w:rsidRPr="00354A15">
        <w:rPr>
          <w:rFonts w:ascii="Times New Roman" w:hAnsi="Times New Roman" w:cs="Times New Roman"/>
          <w:b/>
          <w:bCs/>
          <w:color w:val="FF0000"/>
        </w:rPr>
        <w:t xml:space="preserve">Нормативы оценки показателей физической подготовленности </w:t>
      </w:r>
    </w:p>
    <w:p w:rsidR="008410CB" w:rsidRDefault="008410CB">
      <w:pPr>
        <w:pStyle w:val="BodyText"/>
        <w:rPr>
          <w:rFonts w:ascii="Times New Roman" w:hAnsi="Times New Roman" w:cs="Times New Roman"/>
        </w:rPr>
      </w:pPr>
    </w:p>
    <w:p w:rsidR="008410CB" w:rsidRPr="00BF75FA" w:rsidRDefault="008410CB">
      <w:pPr>
        <w:pStyle w:val="BodyText"/>
        <w:jc w:val="center"/>
        <w:rPr>
          <w:color w:val="FF0000"/>
        </w:rPr>
      </w:pPr>
      <w:r w:rsidRPr="00BF75FA">
        <w:rPr>
          <w:rFonts w:ascii="Times New Roman" w:hAnsi="Times New Roman" w:cs="Times New Roman"/>
          <w:b/>
          <w:bCs/>
          <w:color w:val="FF0000"/>
        </w:rPr>
        <w:t>5. Условия реализации программы</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5"/>
        <w:gridCol w:w="846"/>
        <w:gridCol w:w="2550"/>
        <w:gridCol w:w="2265"/>
        <w:gridCol w:w="2273"/>
        <w:gridCol w:w="1417"/>
      </w:tblGrid>
      <w:tr w:rsidR="00354A15" w:rsidTr="008410CB">
        <w:tc>
          <w:tcPr>
            <w:tcW w:w="855" w:type="dxa"/>
            <w:tcBorders>
              <w:top w:val="single" w:sz="1" w:space="0" w:color="000000"/>
              <w:left w:val="single" w:sz="1" w:space="0" w:color="000000"/>
              <w:bottom w:val="single" w:sz="1" w:space="0" w:color="000000"/>
            </w:tcBorders>
            <w:shd w:val="clear" w:color="auto" w:fill="auto"/>
          </w:tcPr>
          <w:p w:rsidR="00354A15" w:rsidRDefault="00354A15">
            <w:pPr>
              <w:pStyle w:val="afd"/>
            </w:pPr>
            <w:r>
              <w:rPr>
                <w:lang w:val="x-none"/>
              </w:rPr>
              <w:t>№</w:t>
            </w:r>
            <w:r>
              <w:rPr>
                <w:rFonts w:eastAsia="PT Astra Serif"/>
                <w:lang w:val="x-none"/>
              </w:rPr>
              <w:t xml:space="preserve"> </w:t>
            </w:r>
          </w:p>
          <w:p w:rsidR="00354A15" w:rsidRDefault="00354A15">
            <w:pPr>
              <w:pStyle w:val="afd"/>
            </w:pPr>
            <w:r>
              <w:rPr>
                <w:lang w:val="x-none"/>
              </w:rPr>
              <w:t>п/п</w:t>
            </w:r>
          </w:p>
        </w:tc>
        <w:tc>
          <w:tcPr>
            <w:tcW w:w="846" w:type="dxa"/>
            <w:tcBorders>
              <w:top w:val="single" w:sz="1" w:space="0" w:color="000000"/>
              <w:left w:val="single" w:sz="1" w:space="0" w:color="000000"/>
              <w:bottom w:val="single" w:sz="1" w:space="0" w:color="000000"/>
            </w:tcBorders>
            <w:shd w:val="clear" w:color="auto" w:fill="auto"/>
          </w:tcPr>
          <w:p w:rsidR="00354A15" w:rsidRDefault="00354A15">
            <w:pPr>
              <w:pStyle w:val="afd"/>
            </w:pPr>
            <w:r>
              <w:rPr>
                <w:lang w:val="x-none"/>
              </w:rPr>
              <w:t>Раздел</w:t>
            </w:r>
          </w:p>
        </w:tc>
        <w:tc>
          <w:tcPr>
            <w:tcW w:w="2550" w:type="dxa"/>
            <w:tcBorders>
              <w:top w:val="single" w:sz="1" w:space="0" w:color="000000"/>
              <w:left w:val="single" w:sz="1" w:space="0" w:color="000000"/>
              <w:bottom w:val="single" w:sz="1" w:space="0" w:color="000000"/>
            </w:tcBorders>
            <w:shd w:val="clear" w:color="auto" w:fill="auto"/>
          </w:tcPr>
          <w:p w:rsidR="00354A15" w:rsidRDefault="00354A15">
            <w:pPr>
              <w:pStyle w:val="afd"/>
            </w:pPr>
            <w:r>
              <w:rPr>
                <w:lang w:val="x-none"/>
              </w:rPr>
              <w:t>Информационно — методическое оснащение</w:t>
            </w:r>
          </w:p>
        </w:tc>
        <w:tc>
          <w:tcPr>
            <w:tcW w:w="2265" w:type="dxa"/>
            <w:tcBorders>
              <w:top w:val="single" w:sz="1" w:space="0" w:color="000000"/>
              <w:left w:val="single" w:sz="1" w:space="0" w:color="000000"/>
              <w:bottom w:val="single" w:sz="1" w:space="0" w:color="000000"/>
            </w:tcBorders>
            <w:shd w:val="clear" w:color="auto" w:fill="auto"/>
          </w:tcPr>
          <w:p w:rsidR="00354A15" w:rsidRDefault="00354A15">
            <w:pPr>
              <w:pStyle w:val="afd"/>
            </w:pPr>
            <w:r>
              <w:rPr>
                <w:lang w:val="x-none"/>
              </w:rPr>
              <w:t>Учебно — методическое оснащение</w:t>
            </w:r>
          </w:p>
        </w:tc>
        <w:tc>
          <w:tcPr>
            <w:tcW w:w="2273" w:type="dxa"/>
            <w:tcBorders>
              <w:top w:val="single" w:sz="1" w:space="0" w:color="000000"/>
              <w:left w:val="single" w:sz="1" w:space="0" w:color="000000"/>
              <w:bottom w:val="single" w:sz="1" w:space="0" w:color="000000"/>
              <w:right w:val="single" w:sz="1" w:space="0" w:color="000000"/>
            </w:tcBorders>
            <w:shd w:val="clear" w:color="auto" w:fill="auto"/>
          </w:tcPr>
          <w:p w:rsidR="00354A15" w:rsidRDefault="00354A15">
            <w:pPr>
              <w:pStyle w:val="afd"/>
            </w:pPr>
            <w:r>
              <w:rPr>
                <w:lang w:val="x-none"/>
              </w:rPr>
              <w:t>Материально — техническое оснащение</w:t>
            </w:r>
          </w:p>
        </w:tc>
        <w:tc>
          <w:tcPr>
            <w:tcW w:w="1417" w:type="dxa"/>
            <w:vMerge w:val="restart"/>
            <w:tcBorders>
              <w:top w:val="single" w:sz="1" w:space="0" w:color="000000"/>
              <w:left w:val="single" w:sz="1" w:space="0" w:color="000000"/>
              <w:right w:val="single" w:sz="1" w:space="0" w:color="000000"/>
            </w:tcBorders>
          </w:tcPr>
          <w:p w:rsidR="00354A15" w:rsidRPr="00354A15" w:rsidRDefault="00354A15" w:rsidP="00354A15">
            <w:pPr>
              <w:pStyle w:val="BodyText"/>
              <w:ind w:left="82"/>
              <w:rPr>
                <w:sz w:val="22"/>
                <w:szCs w:val="22"/>
              </w:rPr>
            </w:pPr>
            <w:r w:rsidRPr="00354A15">
              <w:rPr>
                <w:rFonts w:ascii="Times New Roman" w:hAnsi="Times New Roman" w:cs="Times New Roman"/>
                <w:b/>
                <w:bCs/>
                <w:sz w:val="22"/>
                <w:szCs w:val="22"/>
              </w:rPr>
              <w:t>Кадровое обеспечение</w:t>
            </w:r>
          </w:p>
          <w:p w:rsidR="00354A15" w:rsidRDefault="00354A15" w:rsidP="00354A15">
            <w:pPr>
              <w:pStyle w:val="afd"/>
              <w:ind w:left="82"/>
              <w:rPr>
                <w:lang w:val="x-none"/>
              </w:rPr>
            </w:pPr>
            <w:r w:rsidRPr="00354A15">
              <w:rPr>
                <w:rFonts w:ascii="Times New Roman" w:hAnsi="Times New Roman" w:cs="Times New Roman"/>
                <w:sz w:val="22"/>
                <w:szCs w:val="22"/>
              </w:rPr>
              <w:t>Реализация программы предусматривает привлечение педагогов дополнительного образования с наличием специальной курсовой подготовки</w:t>
            </w:r>
          </w:p>
        </w:tc>
      </w:tr>
      <w:tr w:rsidR="00354A15" w:rsidTr="008410CB">
        <w:tc>
          <w:tcPr>
            <w:tcW w:w="855" w:type="dxa"/>
            <w:tcBorders>
              <w:left w:val="single" w:sz="1" w:space="0" w:color="000000"/>
              <w:bottom w:val="single" w:sz="1" w:space="0" w:color="000000"/>
            </w:tcBorders>
            <w:shd w:val="clear" w:color="auto" w:fill="auto"/>
          </w:tcPr>
          <w:p w:rsidR="00354A15" w:rsidRDefault="00354A15">
            <w:pPr>
              <w:pStyle w:val="afd"/>
              <w:snapToGrid w:val="0"/>
              <w:jc w:val="both"/>
              <w:rPr>
                <w:rFonts w:ascii="Times New Roman" w:hAnsi="Times New Roman" w:cs="Times New Roman"/>
                <w:sz w:val="24"/>
                <w:lang w:val="x-none"/>
              </w:rPr>
            </w:pPr>
          </w:p>
        </w:tc>
        <w:tc>
          <w:tcPr>
            <w:tcW w:w="846" w:type="dxa"/>
            <w:tcBorders>
              <w:left w:val="single" w:sz="1" w:space="0" w:color="000000"/>
              <w:bottom w:val="single" w:sz="1" w:space="0" w:color="000000"/>
            </w:tcBorders>
            <w:shd w:val="clear" w:color="auto" w:fill="auto"/>
          </w:tcPr>
          <w:p w:rsidR="00354A15" w:rsidRDefault="00354A15">
            <w:pPr>
              <w:pStyle w:val="afd"/>
              <w:jc w:val="both"/>
            </w:pPr>
            <w:r>
              <w:rPr>
                <w:rFonts w:ascii="Times New Roman" w:hAnsi="Times New Roman" w:cs="Times New Roman"/>
                <w:sz w:val="24"/>
                <w:lang w:val="x-none"/>
              </w:rPr>
              <w:t>Вводное занятие</w:t>
            </w:r>
          </w:p>
        </w:tc>
        <w:tc>
          <w:tcPr>
            <w:tcW w:w="2550" w:type="dxa"/>
            <w:tcBorders>
              <w:left w:val="single" w:sz="1" w:space="0" w:color="000000"/>
              <w:bottom w:val="single" w:sz="1" w:space="0" w:color="000000"/>
            </w:tcBorders>
            <w:shd w:val="clear" w:color="auto" w:fill="auto"/>
          </w:tcPr>
          <w:p w:rsidR="00354A15" w:rsidRPr="00144E7A" w:rsidRDefault="00354A15" w:rsidP="00144E7A">
            <w:pPr>
              <w:pStyle w:val="afd"/>
              <w:jc w:val="both"/>
            </w:pPr>
            <w:r>
              <w:rPr>
                <w:rFonts w:ascii="Times New Roman" w:hAnsi="Times New Roman" w:cs="Times New Roman"/>
                <w:sz w:val="24"/>
              </w:rPr>
              <w:t xml:space="preserve">Видеоматериал ОФП для детей, </w:t>
            </w:r>
            <w:hyperlink r:id="rId8" w:history="1">
              <w:r>
                <w:rPr>
                  <w:rStyle w:val="Hyperlink"/>
                  <w:rFonts w:ascii="Times New Roman" w:hAnsi="Times New Roman" w:cs="Times New Roman"/>
                  <w:sz w:val="24"/>
                  <w:lang w:val="ru-RU" w:bidi="ar-SA"/>
                </w:rPr>
                <w:t>ссылка</w:t>
              </w:r>
            </w:hyperlink>
          </w:p>
          <w:p w:rsidR="00354A15" w:rsidRDefault="00354A15">
            <w:pPr>
              <w:pStyle w:val="afd"/>
              <w:jc w:val="both"/>
              <w:rPr>
                <w:rFonts w:ascii="Times New Roman" w:hAnsi="Times New Roman" w:cs="Times New Roman"/>
                <w:sz w:val="24"/>
                <w:lang w:val="x-none"/>
              </w:rPr>
            </w:pPr>
          </w:p>
        </w:tc>
        <w:tc>
          <w:tcPr>
            <w:tcW w:w="2265" w:type="dxa"/>
            <w:tcBorders>
              <w:left w:val="single" w:sz="1" w:space="0" w:color="000000"/>
              <w:bottom w:val="single" w:sz="1" w:space="0" w:color="000000"/>
            </w:tcBorders>
            <w:shd w:val="clear" w:color="auto" w:fill="auto"/>
          </w:tcPr>
          <w:p w:rsidR="00354A15" w:rsidRDefault="00354A15">
            <w:pPr>
              <w:pStyle w:val="afd"/>
              <w:jc w:val="both"/>
            </w:pPr>
            <w:r>
              <w:rPr>
                <w:rFonts w:ascii="Times New Roman" w:hAnsi="Times New Roman" w:cs="Times New Roman"/>
                <w:sz w:val="24"/>
                <w:lang w:val="x-none"/>
              </w:rPr>
              <w:t>набор инструкций</w:t>
            </w:r>
          </w:p>
          <w:p w:rsidR="00354A15" w:rsidRDefault="00354A15">
            <w:pPr>
              <w:pStyle w:val="afd"/>
              <w:jc w:val="both"/>
            </w:pPr>
            <w:r>
              <w:rPr>
                <w:rFonts w:ascii="Times New Roman" w:hAnsi="Times New Roman" w:cs="Times New Roman"/>
                <w:sz w:val="24"/>
                <w:lang w:val="x-none"/>
              </w:rPr>
              <w:t>для выполнения</w:t>
            </w:r>
          </w:p>
          <w:p w:rsidR="00354A15" w:rsidRDefault="00354A15">
            <w:pPr>
              <w:pStyle w:val="afd"/>
              <w:jc w:val="both"/>
            </w:pPr>
            <w:r>
              <w:rPr>
                <w:rFonts w:ascii="Times New Roman" w:hAnsi="Times New Roman" w:cs="Times New Roman"/>
                <w:sz w:val="24"/>
                <w:lang w:val="x-none"/>
              </w:rPr>
              <w:t>упражнений;</w:t>
            </w:r>
          </w:p>
        </w:tc>
        <w:tc>
          <w:tcPr>
            <w:tcW w:w="2273" w:type="dxa"/>
            <w:tcBorders>
              <w:left w:val="single" w:sz="1" w:space="0" w:color="000000"/>
              <w:bottom w:val="single" w:sz="1" w:space="0" w:color="000000"/>
              <w:right w:val="single" w:sz="1" w:space="0" w:color="000000"/>
            </w:tcBorders>
            <w:shd w:val="clear" w:color="auto" w:fill="auto"/>
          </w:tcPr>
          <w:p w:rsidR="00354A15" w:rsidRPr="00144E7A" w:rsidRDefault="00354A15" w:rsidP="00144E7A">
            <w:pPr>
              <w:pStyle w:val="10"/>
              <w:ind w:firstLine="0"/>
              <w:rPr>
                <w:color w:val="FF0000"/>
                <w:sz w:val="24"/>
              </w:rPr>
            </w:pPr>
            <w:r w:rsidRPr="00144E7A">
              <w:rPr>
                <w:rFonts w:ascii="Times New Roman" w:hAnsi="Times New Roman" w:cs="Times New Roman"/>
                <w:i/>
                <w:iCs/>
                <w:color w:val="FF0000"/>
                <w:sz w:val="24"/>
              </w:rPr>
              <w:t xml:space="preserve">предметы для спортивных занятий из комплекса для групповых </w:t>
            </w:r>
            <w:r>
              <w:rPr>
                <w:rFonts w:ascii="Times New Roman" w:hAnsi="Times New Roman" w:cs="Times New Roman"/>
                <w:i/>
                <w:iCs/>
                <w:color w:val="FF0000"/>
                <w:sz w:val="24"/>
              </w:rPr>
              <w:t>занятий (с подвижным стеллажом)</w:t>
            </w:r>
          </w:p>
        </w:tc>
        <w:tc>
          <w:tcPr>
            <w:tcW w:w="1417" w:type="dxa"/>
            <w:vMerge/>
            <w:tcBorders>
              <w:left w:val="single" w:sz="1" w:space="0" w:color="000000"/>
              <w:right w:val="single" w:sz="1" w:space="0" w:color="000000"/>
            </w:tcBorders>
          </w:tcPr>
          <w:p w:rsidR="00354A15" w:rsidRPr="00144E7A" w:rsidRDefault="00354A15" w:rsidP="00144E7A">
            <w:pPr>
              <w:pStyle w:val="10"/>
              <w:ind w:firstLine="0"/>
              <w:rPr>
                <w:rFonts w:ascii="Times New Roman" w:hAnsi="Times New Roman" w:cs="Times New Roman"/>
                <w:i/>
                <w:iCs/>
                <w:color w:val="FF0000"/>
                <w:sz w:val="24"/>
              </w:rPr>
            </w:pPr>
          </w:p>
        </w:tc>
      </w:tr>
      <w:tr w:rsidR="00354A15" w:rsidTr="008410CB">
        <w:tc>
          <w:tcPr>
            <w:tcW w:w="855" w:type="dxa"/>
            <w:tcBorders>
              <w:left w:val="single" w:sz="1" w:space="0" w:color="000000"/>
              <w:bottom w:val="single" w:sz="1" w:space="0" w:color="000000"/>
            </w:tcBorders>
            <w:shd w:val="clear" w:color="auto" w:fill="auto"/>
          </w:tcPr>
          <w:p w:rsidR="00354A15" w:rsidRDefault="00354A15">
            <w:pPr>
              <w:pStyle w:val="afd"/>
              <w:jc w:val="both"/>
            </w:pPr>
            <w:r>
              <w:rPr>
                <w:rFonts w:ascii="Times New Roman" w:hAnsi="Times New Roman" w:cs="Times New Roman"/>
                <w:sz w:val="24"/>
                <w:lang w:val="x-none"/>
              </w:rPr>
              <w:t>1</w:t>
            </w:r>
          </w:p>
        </w:tc>
        <w:tc>
          <w:tcPr>
            <w:tcW w:w="846" w:type="dxa"/>
            <w:tcBorders>
              <w:left w:val="single" w:sz="1" w:space="0" w:color="000000"/>
              <w:bottom w:val="single" w:sz="1" w:space="0" w:color="000000"/>
            </w:tcBorders>
            <w:shd w:val="clear" w:color="auto" w:fill="auto"/>
          </w:tcPr>
          <w:p w:rsidR="00354A15" w:rsidRDefault="00354A15">
            <w:pPr>
              <w:pStyle w:val="afd"/>
              <w:jc w:val="both"/>
            </w:pPr>
            <w:r>
              <w:rPr>
                <w:rFonts w:ascii="Times New Roman" w:hAnsi="Times New Roman" w:cs="Times New Roman"/>
                <w:sz w:val="24"/>
                <w:lang w:val="x-none"/>
              </w:rPr>
              <w:t>Теоретическая</w:t>
            </w:r>
          </w:p>
          <w:p w:rsidR="00354A15" w:rsidRDefault="00354A15">
            <w:pPr>
              <w:pStyle w:val="afd"/>
              <w:jc w:val="both"/>
            </w:pPr>
            <w:r>
              <w:rPr>
                <w:rFonts w:ascii="Times New Roman" w:hAnsi="Times New Roman" w:cs="Times New Roman"/>
                <w:sz w:val="24"/>
                <w:lang w:val="x-none"/>
              </w:rPr>
              <w:t>подготовка</w:t>
            </w:r>
          </w:p>
        </w:tc>
        <w:tc>
          <w:tcPr>
            <w:tcW w:w="2550" w:type="dxa"/>
            <w:tcBorders>
              <w:left w:val="single" w:sz="1" w:space="0" w:color="000000"/>
              <w:bottom w:val="single" w:sz="1" w:space="0" w:color="000000"/>
            </w:tcBorders>
            <w:shd w:val="clear" w:color="auto" w:fill="auto"/>
          </w:tcPr>
          <w:p w:rsidR="00354A15" w:rsidRDefault="00354A15">
            <w:pPr>
              <w:pStyle w:val="afd"/>
              <w:snapToGrid w:val="0"/>
              <w:jc w:val="both"/>
            </w:pPr>
            <w:r>
              <w:rPr>
                <w:rFonts w:ascii="Times New Roman" w:hAnsi="Times New Roman" w:cs="Times New Roman"/>
                <w:sz w:val="24"/>
                <w:lang w:val="x-none"/>
              </w:rPr>
              <w:t>- электронные</w:t>
            </w:r>
          </w:p>
          <w:p w:rsidR="00354A15" w:rsidRDefault="00354A15">
            <w:pPr>
              <w:pStyle w:val="afd"/>
              <w:snapToGrid w:val="0"/>
              <w:jc w:val="both"/>
            </w:pPr>
            <w:r>
              <w:rPr>
                <w:rFonts w:ascii="Times New Roman" w:hAnsi="Times New Roman" w:cs="Times New Roman"/>
                <w:sz w:val="24"/>
                <w:lang w:val="x-none"/>
              </w:rPr>
              <w:t>образовательные ресурсы;</w:t>
            </w:r>
          </w:p>
          <w:p w:rsidR="00354A15" w:rsidRDefault="00354A15">
            <w:pPr>
              <w:pStyle w:val="afd"/>
              <w:snapToGrid w:val="0"/>
              <w:jc w:val="both"/>
            </w:pPr>
            <w:r>
              <w:rPr>
                <w:rFonts w:ascii="Times New Roman" w:hAnsi="Times New Roman" w:cs="Times New Roman"/>
                <w:sz w:val="24"/>
                <w:lang w:val="x-none"/>
              </w:rPr>
              <w:t>- разработки схем и</w:t>
            </w:r>
          </w:p>
          <w:p w:rsidR="00354A15" w:rsidRDefault="00354A15">
            <w:pPr>
              <w:pStyle w:val="afd"/>
              <w:snapToGrid w:val="0"/>
              <w:jc w:val="both"/>
            </w:pPr>
            <w:r>
              <w:rPr>
                <w:rFonts w:ascii="Times New Roman" w:hAnsi="Times New Roman" w:cs="Times New Roman"/>
                <w:sz w:val="24"/>
                <w:lang w:val="x-none"/>
              </w:rPr>
              <w:t>инструкций техники</w:t>
            </w:r>
          </w:p>
          <w:p w:rsidR="00354A15" w:rsidRDefault="00354A15">
            <w:pPr>
              <w:pStyle w:val="afd"/>
              <w:snapToGrid w:val="0"/>
              <w:jc w:val="both"/>
            </w:pPr>
            <w:r>
              <w:rPr>
                <w:rFonts w:ascii="Times New Roman" w:hAnsi="Times New Roman" w:cs="Times New Roman"/>
                <w:sz w:val="24"/>
                <w:lang w:val="x-none"/>
              </w:rPr>
              <w:t>выполнения упражнений;</w:t>
            </w:r>
          </w:p>
          <w:p w:rsidR="00354A15" w:rsidRDefault="00354A15">
            <w:pPr>
              <w:pStyle w:val="afd"/>
              <w:snapToGrid w:val="0"/>
              <w:jc w:val="both"/>
            </w:pPr>
            <w:r>
              <w:rPr>
                <w:rFonts w:ascii="Times New Roman" w:hAnsi="Times New Roman" w:cs="Times New Roman"/>
                <w:sz w:val="24"/>
                <w:lang w:val="x-none"/>
              </w:rPr>
              <w:t>- раздаточный материал</w:t>
            </w:r>
          </w:p>
        </w:tc>
        <w:tc>
          <w:tcPr>
            <w:tcW w:w="2265" w:type="dxa"/>
            <w:tcBorders>
              <w:left w:val="single" w:sz="1" w:space="0" w:color="000000"/>
              <w:bottom w:val="single" w:sz="1" w:space="0" w:color="000000"/>
            </w:tcBorders>
            <w:shd w:val="clear" w:color="auto" w:fill="auto"/>
          </w:tcPr>
          <w:p w:rsidR="00354A15" w:rsidRDefault="00354A15">
            <w:pPr>
              <w:pStyle w:val="afd"/>
              <w:snapToGrid w:val="0"/>
              <w:jc w:val="both"/>
            </w:pPr>
            <w:r>
              <w:rPr>
                <w:rFonts w:ascii="Times New Roman" w:hAnsi="Times New Roman" w:cs="Times New Roman"/>
                <w:sz w:val="24"/>
                <w:lang w:val="x-none"/>
              </w:rPr>
              <w:t>-набор дидактических</w:t>
            </w:r>
          </w:p>
          <w:p w:rsidR="00354A15" w:rsidRDefault="00354A15">
            <w:pPr>
              <w:pStyle w:val="afd"/>
              <w:snapToGrid w:val="0"/>
              <w:jc w:val="both"/>
            </w:pPr>
            <w:r>
              <w:rPr>
                <w:rFonts w:ascii="Times New Roman" w:hAnsi="Times New Roman" w:cs="Times New Roman"/>
                <w:sz w:val="24"/>
                <w:lang w:val="x-none"/>
              </w:rPr>
              <w:t>карточек по видам</w:t>
            </w:r>
          </w:p>
          <w:p w:rsidR="00354A15" w:rsidRDefault="00354A15">
            <w:pPr>
              <w:pStyle w:val="afd"/>
              <w:snapToGrid w:val="0"/>
              <w:jc w:val="both"/>
            </w:pPr>
            <w:r>
              <w:rPr>
                <w:rFonts w:ascii="Times New Roman" w:hAnsi="Times New Roman" w:cs="Times New Roman"/>
                <w:sz w:val="24"/>
                <w:lang w:val="x-none"/>
              </w:rPr>
              <w:t>спорта;</w:t>
            </w:r>
          </w:p>
          <w:p w:rsidR="00354A15" w:rsidRDefault="00354A15">
            <w:pPr>
              <w:pStyle w:val="afd"/>
              <w:snapToGrid w:val="0"/>
              <w:jc w:val="both"/>
            </w:pPr>
            <w:r>
              <w:rPr>
                <w:rFonts w:ascii="Times New Roman" w:hAnsi="Times New Roman" w:cs="Times New Roman"/>
                <w:sz w:val="24"/>
                <w:lang w:val="x-none"/>
              </w:rPr>
              <w:t>- контрольные</w:t>
            </w:r>
          </w:p>
          <w:p w:rsidR="00354A15" w:rsidRDefault="00354A15">
            <w:pPr>
              <w:pStyle w:val="afd"/>
              <w:snapToGrid w:val="0"/>
              <w:jc w:val="both"/>
            </w:pPr>
            <w:r>
              <w:rPr>
                <w:rFonts w:ascii="Times New Roman" w:hAnsi="Times New Roman" w:cs="Times New Roman"/>
                <w:sz w:val="24"/>
                <w:lang w:val="x-none"/>
              </w:rPr>
              <w:t>нормативы для</w:t>
            </w:r>
          </w:p>
          <w:p w:rsidR="00354A15" w:rsidRDefault="00354A15">
            <w:pPr>
              <w:pStyle w:val="afd"/>
              <w:snapToGrid w:val="0"/>
              <w:jc w:val="both"/>
            </w:pPr>
            <w:r>
              <w:rPr>
                <w:rFonts w:ascii="Times New Roman" w:hAnsi="Times New Roman" w:cs="Times New Roman"/>
                <w:sz w:val="24"/>
                <w:lang w:val="x-none"/>
              </w:rPr>
              <w:t>тестирования</w:t>
            </w:r>
          </w:p>
          <w:p w:rsidR="00354A15" w:rsidRDefault="00354A15">
            <w:pPr>
              <w:pStyle w:val="afd"/>
              <w:snapToGrid w:val="0"/>
              <w:jc w:val="both"/>
            </w:pPr>
            <w:r>
              <w:rPr>
                <w:rFonts w:ascii="Times New Roman" w:hAnsi="Times New Roman" w:cs="Times New Roman"/>
                <w:sz w:val="24"/>
                <w:lang w:val="x-none"/>
              </w:rPr>
              <w:t>обучающихся.</w:t>
            </w:r>
          </w:p>
        </w:tc>
        <w:tc>
          <w:tcPr>
            <w:tcW w:w="2273" w:type="dxa"/>
            <w:tcBorders>
              <w:left w:val="single" w:sz="1" w:space="0" w:color="000000"/>
              <w:bottom w:val="single" w:sz="1" w:space="0" w:color="000000"/>
              <w:right w:val="single" w:sz="1" w:space="0" w:color="000000"/>
            </w:tcBorders>
            <w:shd w:val="clear" w:color="auto" w:fill="auto"/>
          </w:tcPr>
          <w:p w:rsidR="00354A15" w:rsidRDefault="00354A15">
            <w:pPr>
              <w:pStyle w:val="afd"/>
              <w:snapToGrid w:val="0"/>
              <w:jc w:val="both"/>
            </w:pPr>
            <w:r>
              <w:rPr>
                <w:rFonts w:ascii="Times New Roman" w:hAnsi="Times New Roman" w:cs="Times New Roman"/>
                <w:sz w:val="24"/>
                <w:lang w:val="x-none"/>
              </w:rPr>
              <w:t>--презентационные</w:t>
            </w:r>
          </w:p>
          <w:p w:rsidR="00354A15" w:rsidRDefault="00354A15">
            <w:pPr>
              <w:pStyle w:val="afd"/>
              <w:snapToGrid w:val="0"/>
              <w:jc w:val="both"/>
            </w:pPr>
            <w:r>
              <w:rPr>
                <w:rFonts w:ascii="Times New Roman" w:hAnsi="Times New Roman" w:cs="Times New Roman"/>
                <w:sz w:val="24"/>
                <w:lang w:val="x-none"/>
              </w:rPr>
              <w:t>материалы</w:t>
            </w:r>
          </w:p>
          <w:p w:rsidR="00354A15" w:rsidRDefault="00354A15">
            <w:pPr>
              <w:pStyle w:val="afd"/>
              <w:snapToGrid w:val="0"/>
              <w:jc w:val="both"/>
            </w:pPr>
            <w:r>
              <w:rPr>
                <w:rFonts w:ascii="Times New Roman" w:hAnsi="Times New Roman" w:cs="Times New Roman"/>
                <w:sz w:val="24"/>
                <w:lang w:val="x-none"/>
              </w:rPr>
              <w:t>Видеоматериалы:</w:t>
            </w:r>
          </w:p>
          <w:p w:rsidR="00354A15" w:rsidRDefault="00354A15">
            <w:pPr>
              <w:pStyle w:val="afd"/>
              <w:snapToGrid w:val="0"/>
              <w:jc w:val="both"/>
              <w:rPr>
                <w:rFonts w:ascii="Times New Roman" w:hAnsi="Times New Roman" w:cs="Times New Roman"/>
                <w:sz w:val="24"/>
                <w:lang w:val="x-none"/>
              </w:rPr>
            </w:pPr>
            <w:r>
              <w:rPr>
                <w:rFonts w:ascii="Times New Roman" w:hAnsi="Times New Roman" w:cs="Times New Roman"/>
                <w:sz w:val="24"/>
                <w:lang w:val="x-none"/>
              </w:rPr>
              <w:t xml:space="preserve">»Занимайтесь спортом» </w:t>
            </w:r>
            <w:hyperlink r:id="rId9" w:history="1">
              <w:r>
                <w:rPr>
                  <w:rStyle w:val="Hyperlink"/>
                  <w:rFonts w:ascii="Times New Roman" w:hAnsi="Times New Roman" w:cs="Times New Roman"/>
                  <w:sz w:val="24"/>
                </w:rPr>
                <w:t>ссылка</w:t>
              </w:r>
            </w:hyperlink>
          </w:p>
          <w:p w:rsidR="00354A15" w:rsidRDefault="00354A15">
            <w:pPr>
              <w:pStyle w:val="afd"/>
              <w:snapToGrid w:val="0"/>
              <w:jc w:val="both"/>
              <w:rPr>
                <w:rFonts w:ascii="Times New Roman" w:hAnsi="Times New Roman" w:cs="Times New Roman"/>
                <w:sz w:val="24"/>
                <w:lang w:val="x-none"/>
              </w:rPr>
            </w:pPr>
          </w:p>
        </w:tc>
        <w:tc>
          <w:tcPr>
            <w:tcW w:w="1417" w:type="dxa"/>
            <w:vMerge/>
            <w:tcBorders>
              <w:left w:val="single" w:sz="1" w:space="0" w:color="000000"/>
              <w:right w:val="single" w:sz="1" w:space="0" w:color="000000"/>
            </w:tcBorders>
          </w:tcPr>
          <w:p w:rsidR="00354A15" w:rsidRDefault="00354A15">
            <w:pPr>
              <w:pStyle w:val="afd"/>
              <w:snapToGrid w:val="0"/>
              <w:jc w:val="both"/>
              <w:rPr>
                <w:rFonts w:ascii="Times New Roman" w:hAnsi="Times New Roman" w:cs="Times New Roman"/>
                <w:sz w:val="24"/>
                <w:lang w:val="x-none"/>
              </w:rPr>
            </w:pPr>
          </w:p>
        </w:tc>
      </w:tr>
      <w:tr w:rsidR="00354A15" w:rsidTr="008410CB">
        <w:tc>
          <w:tcPr>
            <w:tcW w:w="855" w:type="dxa"/>
            <w:tcBorders>
              <w:left w:val="single" w:sz="1" w:space="0" w:color="000000"/>
              <w:bottom w:val="single" w:sz="1" w:space="0" w:color="000000"/>
            </w:tcBorders>
            <w:shd w:val="clear" w:color="auto" w:fill="auto"/>
          </w:tcPr>
          <w:p w:rsidR="00354A15" w:rsidRDefault="00354A15">
            <w:pPr>
              <w:pStyle w:val="afd"/>
              <w:jc w:val="both"/>
            </w:pPr>
            <w:r>
              <w:rPr>
                <w:rFonts w:ascii="Times New Roman" w:hAnsi="Times New Roman" w:cs="Times New Roman"/>
                <w:sz w:val="24"/>
                <w:lang w:val="x-none"/>
              </w:rPr>
              <w:t>2</w:t>
            </w:r>
          </w:p>
        </w:tc>
        <w:tc>
          <w:tcPr>
            <w:tcW w:w="846" w:type="dxa"/>
            <w:tcBorders>
              <w:left w:val="single" w:sz="1" w:space="0" w:color="000000"/>
              <w:bottom w:val="single" w:sz="1" w:space="0" w:color="000000"/>
            </w:tcBorders>
            <w:shd w:val="clear" w:color="auto" w:fill="auto"/>
          </w:tcPr>
          <w:p w:rsidR="00354A15" w:rsidRDefault="00354A15">
            <w:pPr>
              <w:pStyle w:val="afd"/>
              <w:jc w:val="both"/>
            </w:pPr>
            <w:r>
              <w:rPr>
                <w:rFonts w:ascii="Times New Roman" w:hAnsi="Times New Roman" w:cs="Times New Roman"/>
                <w:bCs/>
                <w:sz w:val="24"/>
                <w:szCs w:val="28"/>
                <w:lang w:val="x-none"/>
              </w:rPr>
              <w:t>Гимнастика</w:t>
            </w:r>
          </w:p>
        </w:tc>
        <w:tc>
          <w:tcPr>
            <w:tcW w:w="2550" w:type="dxa"/>
            <w:tcBorders>
              <w:left w:val="single" w:sz="1" w:space="0" w:color="000000"/>
              <w:bottom w:val="single" w:sz="1" w:space="0" w:color="000000"/>
            </w:tcBorders>
            <w:shd w:val="clear" w:color="auto" w:fill="auto"/>
          </w:tcPr>
          <w:p w:rsidR="00354A15" w:rsidRDefault="00354A15">
            <w:pPr>
              <w:pStyle w:val="afd"/>
              <w:snapToGrid w:val="0"/>
              <w:jc w:val="both"/>
            </w:pPr>
            <w:r>
              <w:rPr>
                <w:rFonts w:ascii="Times New Roman" w:hAnsi="Times New Roman" w:cs="Times New Roman"/>
                <w:sz w:val="24"/>
                <w:lang w:val="x-none"/>
              </w:rPr>
              <w:t>- разработки схем и</w:t>
            </w:r>
          </w:p>
          <w:p w:rsidR="00354A15" w:rsidRDefault="00354A15">
            <w:pPr>
              <w:pStyle w:val="afd"/>
              <w:snapToGrid w:val="0"/>
              <w:jc w:val="both"/>
            </w:pPr>
            <w:r>
              <w:rPr>
                <w:rFonts w:ascii="Times New Roman" w:hAnsi="Times New Roman" w:cs="Times New Roman"/>
                <w:sz w:val="24"/>
                <w:lang w:val="x-none"/>
              </w:rPr>
              <w:t>инструкций техники</w:t>
            </w:r>
          </w:p>
          <w:p w:rsidR="00354A15" w:rsidRDefault="00354A15">
            <w:pPr>
              <w:pStyle w:val="afd"/>
              <w:snapToGrid w:val="0"/>
              <w:jc w:val="both"/>
            </w:pPr>
            <w:r>
              <w:rPr>
                <w:rFonts w:ascii="Times New Roman" w:hAnsi="Times New Roman" w:cs="Times New Roman"/>
                <w:sz w:val="24"/>
                <w:lang w:val="x-none"/>
              </w:rPr>
              <w:t>выполнения упражнений;</w:t>
            </w:r>
          </w:p>
          <w:p w:rsidR="00354A15" w:rsidRDefault="00354A15">
            <w:pPr>
              <w:pStyle w:val="afd"/>
              <w:snapToGrid w:val="0"/>
              <w:jc w:val="both"/>
            </w:pPr>
            <w:r>
              <w:rPr>
                <w:rFonts w:ascii="Times New Roman" w:hAnsi="Times New Roman" w:cs="Times New Roman"/>
                <w:sz w:val="24"/>
                <w:lang w:val="x-none"/>
              </w:rPr>
              <w:t>- электронные</w:t>
            </w:r>
          </w:p>
          <w:p w:rsidR="00354A15" w:rsidRDefault="00354A15">
            <w:pPr>
              <w:pStyle w:val="afd"/>
              <w:snapToGrid w:val="0"/>
              <w:jc w:val="both"/>
            </w:pPr>
            <w:r>
              <w:rPr>
                <w:rFonts w:ascii="Times New Roman" w:hAnsi="Times New Roman" w:cs="Times New Roman"/>
                <w:sz w:val="24"/>
                <w:lang w:val="x-none"/>
              </w:rPr>
              <w:t>образовательные ресурсы;</w:t>
            </w:r>
          </w:p>
        </w:tc>
        <w:tc>
          <w:tcPr>
            <w:tcW w:w="2265" w:type="dxa"/>
            <w:tcBorders>
              <w:left w:val="single" w:sz="1" w:space="0" w:color="000000"/>
              <w:bottom w:val="single" w:sz="1" w:space="0" w:color="000000"/>
            </w:tcBorders>
            <w:shd w:val="clear" w:color="auto" w:fill="auto"/>
          </w:tcPr>
          <w:p w:rsidR="00354A15" w:rsidRDefault="00354A15">
            <w:pPr>
              <w:pStyle w:val="afd"/>
              <w:snapToGrid w:val="0"/>
              <w:jc w:val="both"/>
            </w:pPr>
            <w:r>
              <w:rPr>
                <w:rFonts w:ascii="Times New Roman" w:hAnsi="Times New Roman" w:cs="Times New Roman"/>
                <w:sz w:val="24"/>
                <w:lang w:val="x-none"/>
              </w:rPr>
              <w:t>набор дидактических</w:t>
            </w:r>
          </w:p>
          <w:p w:rsidR="00354A15" w:rsidRDefault="00354A15">
            <w:pPr>
              <w:pStyle w:val="afd"/>
              <w:snapToGrid w:val="0"/>
              <w:jc w:val="both"/>
            </w:pPr>
            <w:r>
              <w:rPr>
                <w:rFonts w:ascii="Times New Roman" w:hAnsi="Times New Roman" w:cs="Times New Roman"/>
                <w:sz w:val="24"/>
                <w:lang w:val="x-none"/>
              </w:rPr>
              <w:t>карточек по видам</w:t>
            </w:r>
          </w:p>
          <w:p w:rsidR="00354A15" w:rsidRDefault="00354A15">
            <w:pPr>
              <w:pStyle w:val="afd"/>
              <w:snapToGrid w:val="0"/>
              <w:jc w:val="both"/>
            </w:pPr>
            <w:r>
              <w:rPr>
                <w:rFonts w:ascii="Times New Roman" w:hAnsi="Times New Roman" w:cs="Times New Roman"/>
                <w:sz w:val="24"/>
                <w:lang w:val="x-none"/>
              </w:rPr>
              <w:t>спорта;</w:t>
            </w:r>
          </w:p>
          <w:p w:rsidR="00354A15" w:rsidRDefault="00354A15">
            <w:pPr>
              <w:pStyle w:val="afd"/>
              <w:snapToGrid w:val="0"/>
              <w:jc w:val="both"/>
            </w:pPr>
            <w:r>
              <w:rPr>
                <w:rFonts w:ascii="Times New Roman" w:hAnsi="Times New Roman" w:cs="Times New Roman"/>
                <w:sz w:val="24"/>
                <w:lang w:val="x-none"/>
              </w:rPr>
              <w:t>- набор инструкций для выполнения обучающихся;</w:t>
            </w:r>
          </w:p>
        </w:tc>
        <w:tc>
          <w:tcPr>
            <w:tcW w:w="2273" w:type="dxa"/>
            <w:tcBorders>
              <w:left w:val="single" w:sz="1" w:space="0" w:color="000000"/>
              <w:bottom w:val="single" w:sz="1" w:space="0" w:color="000000"/>
              <w:right w:val="single" w:sz="1" w:space="0" w:color="000000"/>
            </w:tcBorders>
            <w:shd w:val="clear" w:color="auto" w:fill="auto"/>
          </w:tcPr>
          <w:p w:rsidR="00354A15" w:rsidRDefault="00354A15">
            <w:pPr>
              <w:pStyle w:val="afd"/>
              <w:snapToGrid w:val="0"/>
              <w:jc w:val="both"/>
            </w:pPr>
            <w:r>
              <w:rPr>
                <w:rFonts w:ascii="Times New Roman" w:hAnsi="Times New Roman" w:cs="Times New Roman"/>
                <w:sz w:val="24"/>
                <w:lang w:val="x-none"/>
              </w:rPr>
              <w:t>- Мячи;</w:t>
            </w:r>
          </w:p>
          <w:p w:rsidR="00354A15" w:rsidRDefault="00354A15">
            <w:pPr>
              <w:pStyle w:val="afd"/>
              <w:snapToGrid w:val="0"/>
              <w:jc w:val="both"/>
            </w:pPr>
            <w:r>
              <w:rPr>
                <w:rFonts w:ascii="Times New Roman" w:hAnsi="Times New Roman" w:cs="Times New Roman"/>
                <w:sz w:val="24"/>
                <w:lang w:val="x-none"/>
              </w:rPr>
              <w:t>скакалки,</w:t>
            </w:r>
          </w:p>
          <w:p w:rsidR="00354A15" w:rsidRDefault="00354A15">
            <w:pPr>
              <w:pStyle w:val="afd"/>
              <w:snapToGrid w:val="0"/>
              <w:jc w:val="both"/>
            </w:pPr>
            <w:r>
              <w:rPr>
                <w:rFonts w:ascii="Times New Roman" w:hAnsi="Times New Roman" w:cs="Times New Roman"/>
                <w:sz w:val="24"/>
                <w:lang w:val="x-none"/>
              </w:rPr>
              <w:t>гимнастические маты,</w:t>
            </w:r>
          </w:p>
          <w:p w:rsidR="00354A15" w:rsidRDefault="00354A15">
            <w:pPr>
              <w:pStyle w:val="afd"/>
              <w:snapToGrid w:val="0"/>
              <w:jc w:val="both"/>
            </w:pPr>
            <w:r>
              <w:rPr>
                <w:rFonts w:ascii="Times New Roman" w:eastAsia="Times New Roman" w:hAnsi="Times New Roman" w:cs="Times New Roman"/>
                <w:sz w:val="24"/>
                <w:lang w:val="x-none"/>
              </w:rPr>
              <w:t xml:space="preserve"> </w:t>
            </w:r>
            <w:r>
              <w:rPr>
                <w:rFonts w:ascii="Times New Roman" w:hAnsi="Times New Roman" w:cs="Times New Roman"/>
                <w:sz w:val="24"/>
                <w:lang w:val="x-none"/>
              </w:rPr>
              <w:t xml:space="preserve">- гимнастические коврики: </w:t>
            </w:r>
          </w:p>
          <w:p w:rsidR="00354A15" w:rsidRDefault="00354A15">
            <w:pPr>
              <w:pStyle w:val="afd"/>
              <w:snapToGrid w:val="0"/>
              <w:jc w:val="both"/>
            </w:pPr>
            <w:r>
              <w:rPr>
                <w:rFonts w:ascii="Times New Roman" w:eastAsia="Times New Roman" w:hAnsi="Times New Roman" w:cs="Times New Roman"/>
                <w:sz w:val="24"/>
                <w:lang w:val="x-none"/>
              </w:rPr>
              <w:t xml:space="preserve"> </w:t>
            </w:r>
            <w:r>
              <w:rPr>
                <w:rFonts w:ascii="Times New Roman" w:hAnsi="Times New Roman" w:cs="Times New Roman"/>
                <w:sz w:val="24"/>
                <w:lang w:val="x-none"/>
              </w:rPr>
              <w:t>- комплекс для групповых занятий (с подвижным стеллажом)</w:t>
            </w:r>
          </w:p>
          <w:p w:rsidR="00354A15" w:rsidRDefault="00354A15">
            <w:pPr>
              <w:pStyle w:val="afd"/>
              <w:snapToGrid w:val="0"/>
              <w:jc w:val="both"/>
              <w:rPr>
                <w:rFonts w:ascii="Times New Roman" w:hAnsi="Times New Roman" w:cs="Times New Roman"/>
                <w:sz w:val="24"/>
              </w:rPr>
            </w:pPr>
            <w:r>
              <w:rPr>
                <w:rFonts w:ascii="Times New Roman" w:hAnsi="Times New Roman" w:cs="Times New Roman"/>
                <w:sz w:val="24"/>
              </w:rPr>
              <w:t xml:space="preserve">Видеоматериалы тренировок по гимнастике </w:t>
            </w:r>
            <w:hyperlink r:id="rId10" w:history="1">
              <w:r>
                <w:rPr>
                  <w:rStyle w:val="Hyperlink"/>
                  <w:rFonts w:ascii="Times New Roman" w:hAnsi="Times New Roman" w:cs="Times New Roman"/>
                  <w:sz w:val="24"/>
                  <w:lang w:val="ru-RU" w:bidi="ar-SA"/>
                </w:rPr>
                <w:t>ссылка</w:t>
              </w:r>
            </w:hyperlink>
            <w:r>
              <w:rPr>
                <w:rFonts w:ascii="Times New Roman" w:hAnsi="Times New Roman" w:cs="Times New Roman"/>
                <w:sz w:val="24"/>
              </w:rPr>
              <w:t xml:space="preserve">, Разминка </w:t>
            </w:r>
            <w:hyperlink r:id="rId11" w:history="1">
              <w:r>
                <w:rPr>
                  <w:rStyle w:val="Hyperlink"/>
                  <w:rFonts w:ascii="Times New Roman" w:hAnsi="Times New Roman" w:cs="Times New Roman"/>
                  <w:sz w:val="24"/>
                  <w:lang w:val="ru-RU" w:bidi="ar-SA"/>
                </w:rPr>
                <w:t>ссылка</w:t>
              </w:r>
            </w:hyperlink>
          </w:p>
        </w:tc>
        <w:tc>
          <w:tcPr>
            <w:tcW w:w="1417" w:type="dxa"/>
            <w:vMerge/>
            <w:tcBorders>
              <w:left w:val="single" w:sz="1" w:space="0" w:color="000000"/>
              <w:right w:val="single" w:sz="1" w:space="0" w:color="000000"/>
            </w:tcBorders>
          </w:tcPr>
          <w:p w:rsidR="00354A15" w:rsidRDefault="00354A15">
            <w:pPr>
              <w:pStyle w:val="afd"/>
              <w:snapToGrid w:val="0"/>
              <w:jc w:val="both"/>
              <w:rPr>
                <w:rFonts w:ascii="Times New Roman" w:hAnsi="Times New Roman" w:cs="Times New Roman"/>
                <w:sz w:val="24"/>
                <w:lang w:val="x-none"/>
              </w:rPr>
            </w:pPr>
          </w:p>
        </w:tc>
      </w:tr>
      <w:tr w:rsidR="00354A15" w:rsidTr="008410CB">
        <w:tc>
          <w:tcPr>
            <w:tcW w:w="855" w:type="dxa"/>
            <w:tcBorders>
              <w:left w:val="single" w:sz="1" w:space="0" w:color="000000"/>
              <w:bottom w:val="single" w:sz="1" w:space="0" w:color="000000"/>
            </w:tcBorders>
            <w:shd w:val="clear" w:color="auto" w:fill="auto"/>
          </w:tcPr>
          <w:p w:rsidR="00354A15" w:rsidRDefault="00354A15">
            <w:pPr>
              <w:pStyle w:val="afd"/>
              <w:jc w:val="both"/>
            </w:pPr>
            <w:r>
              <w:rPr>
                <w:rFonts w:ascii="Times New Roman" w:hAnsi="Times New Roman" w:cs="Times New Roman"/>
                <w:sz w:val="24"/>
              </w:rPr>
              <w:t>3</w:t>
            </w:r>
          </w:p>
        </w:tc>
        <w:tc>
          <w:tcPr>
            <w:tcW w:w="846" w:type="dxa"/>
            <w:tcBorders>
              <w:left w:val="single" w:sz="1" w:space="0" w:color="000000"/>
              <w:bottom w:val="single" w:sz="1" w:space="0" w:color="000000"/>
            </w:tcBorders>
            <w:shd w:val="clear" w:color="auto" w:fill="auto"/>
          </w:tcPr>
          <w:p w:rsidR="00354A15" w:rsidRDefault="00354A15">
            <w:pPr>
              <w:pStyle w:val="afd"/>
              <w:jc w:val="both"/>
            </w:pPr>
            <w:r>
              <w:rPr>
                <w:rFonts w:ascii="Times New Roman" w:hAnsi="Times New Roman" w:cs="Times New Roman"/>
                <w:sz w:val="24"/>
              </w:rPr>
              <w:t>Легкая атлетика</w:t>
            </w:r>
          </w:p>
        </w:tc>
        <w:tc>
          <w:tcPr>
            <w:tcW w:w="2550" w:type="dxa"/>
            <w:tcBorders>
              <w:left w:val="single" w:sz="1" w:space="0" w:color="000000"/>
              <w:bottom w:val="single" w:sz="1" w:space="0" w:color="000000"/>
            </w:tcBorders>
            <w:shd w:val="clear" w:color="auto" w:fill="auto"/>
          </w:tcPr>
          <w:p w:rsidR="00354A15" w:rsidRDefault="00354A15">
            <w:pPr>
              <w:pStyle w:val="afd"/>
              <w:snapToGrid w:val="0"/>
              <w:jc w:val="both"/>
            </w:pPr>
            <w:r>
              <w:rPr>
                <w:rFonts w:ascii="Times New Roman" w:hAnsi="Times New Roman" w:cs="Times New Roman"/>
                <w:sz w:val="24"/>
                <w:lang w:val="x-none"/>
              </w:rPr>
              <w:t>- учебно — методический комплект, картотека</w:t>
            </w:r>
            <w:r>
              <w:rPr>
                <w:rFonts w:ascii="Times New Roman" w:hAnsi="Times New Roman" w:cs="Times New Roman"/>
                <w:sz w:val="24"/>
              </w:rPr>
              <w:t xml:space="preserve"> легкоатлетических</w:t>
            </w:r>
            <w:r>
              <w:rPr>
                <w:rFonts w:ascii="Times New Roman" w:hAnsi="Times New Roman" w:cs="Times New Roman"/>
                <w:sz w:val="24"/>
                <w:lang w:val="x-none"/>
              </w:rPr>
              <w:t xml:space="preserve"> упражнений,</w:t>
            </w:r>
          </w:p>
          <w:p w:rsidR="00354A15" w:rsidRDefault="00354A15">
            <w:pPr>
              <w:pStyle w:val="afd"/>
              <w:snapToGrid w:val="0"/>
              <w:jc w:val="both"/>
            </w:pPr>
            <w:r>
              <w:rPr>
                <w:rFonts w:ascii="Times New Roman" w:eastAsia="Times New Roman" w:hAnsi="Times New Roman" w:cs="Times New Roman"/>
                <w:sz w:val="24"/>
                <w:lang w:val="x-none"/>
              </w:rPr>
              <w:t xml:space="preserve"> </w:t>
            </w:r>
            <w:r>
              <w:rPr>
                <w:rFonts w:ascii="Times New Roman" w:hAnsi="Times New Roman" w:cs="Times New Roman"/>
                <w:sz w:val="24"/>
                <w:lang w:val="x-none"/>
              </w:rPr>
              <w:t>- - электронные</w:t>
            </w:r>
          </w:p>
          <w:p w:rsidR="00354A15" w:rsidRDefault="00354A15">
            <w:pPr>
              <w:pStyle w:val="afd"/>
              <w:snapToGrid w:val="0"/>
              <w:jc w:val="both"/>
            </w:pPr>
            <w:r>
              <w:rPr>
                <w:rFonts w:ascii="Times New Roman" w:hAnsi="Times New Roman" w:cs="Times New Roman"/>
                <w:sz w:val="24"/>
                <w:lang w:val="x-none"/>
              </w:rPr>
              <w:t>образовательные ресурсы;</w:t>
            </w:r>
          </w:p>
          <w:p w:rsidR="00354A15" w:rsidRDefault="00354A15">
            <w:pPr>
              <w:pStyle w:val="afd"/>
              <w:snapToGrid w:val="0"/>
              <w:jc w:val="both"/>
            </w:pPr>
            <w:r>
              <w:rPr>
                <w:rFonts w:ascii="Times New Roman" w:hAnsi="Times New Roman" w:cs="Times New Roman"/>
                <w:sz w:val="24"/>
                <w:lang w:val="x-none"/>
              </w:rPr>
              <w:t>- разработки схем и</w:t>
            </w:r>
          </w:p>
          <w:p w:rsidR="00354A15" w:rsidRDefault="00354A15">
            <w:pPr>
              <w:pStyle w:val="afd"/>
              <w:snapToGrid w:val="0"/>
              <w:jc w:val="both"/>
            </w:pPr>
            <w:r>
              <w:rPr>
                <w:rFonts w:ascii="Times New Roman" w:hAnsi="Times New Roman" w:cs="Times New Roman"/>
                <w:sz w:val="24"/>
                <w:lang w:val="x-none"/>
              </w:rPr>
              <w:t>инструкций техники</w:t>
            </w:r>
          </w:p>
          <w:p w:rsidR="00354A15" w:rsidRDefault="00354A15">
            <w:pPr>
              <w:pStyle w:val="afd"/>
              <w:snapToGrid w:val="0"/>
              <w:jc w:val="both"/>
            </w:pPr>
            <w:r>
              <w:rPr>
                <w:rFonts w:ascii="Times New Roman" w:hAnsi="Times New Roman" w:cs="Times New Roman"/>
                <w:sz w:val="24"/>
                <w:lang w:val="x-none"/>
              </w:rPr>
              <w:t>выполнения упражнений;</w:t>
            </w:r>
          </w:p>
          <w:p w:rsidR="00354A15" w:rsidRDefault="00354A15">
            <w:pPr>
              <w:pStyle w:val="afd"/>
              <w:snapToGrid w:val="0"/>
              <w:jc w:val="both"/>
            </w:pPr>
            <w:r>
              <w:rPr>
                <w:rFonts w:ascii="Times New Roman" w:hAnsi="Times New Roman" w:cs="Times New Roman"/>
                <w:sz w:val="24"/>
                <w:lang w:val="x-none"/>
              </w:rPr>
              <w:t>- раздаточный материал</w:t>
            </w:r>
          </w:p>
        </w:tc>
        <w:tc>
          <w:tcPr>
            <w:tcW w:w="2265" w:type="dxa"/>
            <w:tcBorders>
              <w:left w:val="single" w:sz="1" w:space="0" w:color="000000"/>
              <w:bottom w:val="single" w:sz="1" w:space="0" w:color="000000"/>
            </w:tcBorders>
            <w:shd w:val="clear" w:color="auto" w:fill="auto"/>
          </w:tcPr>
          <w:p w:rsidR="00354A15" w:rsidRDefault="00354A15">
            <w:pPr>
              <w:pStyle w:val="afd"/>
              <w:snapToGrid w:val="0"/>
              <w:jc w:val="both"/>
            </w:pPr>
            <w:r>
              <w:rPr>
                <w:rFonts w:ascii="Times New Roman" w:hAnsi="Times New Roman" w:cs="Times New Roman"/>
                <w:sz w:val="24"/>
                <w:lang w:val="x-none"/>
              </w:rPr>
              <w:t>-картотека специальных</w:t>
            </w:r>
            <w:r>
              <w:rPr>
                <w:rFonts w:ascii="Times New Roman" w:hAnsi="Times New Roman" w:cs="Times New Roman"/>
                <w:sz w:val="24"/>
              </w:rPr>
              <w:t xml:space="preserve"> легкоатлетических </w:t>
            </w:r>
            <w:r>
              <w:rPr>
                <w:rFonts w:ascii="Times New Roman" w:hAnsi="Times New Roman" w:cs="Times New Roman"/>
                <w:sz w:val="24"/>
                <w:lang w:val="x-none"/>
              </w:rPr>
              <w:t xml:space="preserve"> упражнений ;</w:t>
            </w:r>
          </w:p>
          <w:p w:rsidR="00354A15" w:rsidRDefault="00354A15">
            <w:pPr>
              <w:pStyle w:val="afd"/>
              <w:snapToGrid w:val="0"/>
              <w:jc w:val="both"/>
            </w:pPr>
            <w:r>
              <w:rPr>
                <w:rFonts w:ascii="Times New Roman" w:eastAsia="Times New Roman" w:hAnsi="Times New Roman" w:cs="Times New Roman"/>
                <w:sz w:val="24"/>
                <w:lang w:val="x-none"/>
              </w:rPr>
              <w:t xml:space="preserve"> </w:t>
            </w:r>
            <w:r>
              <w:rPr>
                <w:rFonts w:ascii="Times New Roman" w:hAnsi="Times New Roman" w:cs="Times New Roman"/>
                <w:sz w:val="24"/>
                <w:lang w:val="x-none"/>
              </w:rPr>
              <w:t xml:space="preserve">- картодека дидактических карточек по </w:t>
            </w:r>
            <w:r>
              <w:rPr>
                <w:rFonts w:ascii="Times New Roman" w:hAnsi="Times New Roman" w:cs="Times New Roman"/>
                <w:sz w:val="24"/>
              </w:rPr>
              <w:t>легкой атлетике</w:t>
            </w:r>
            <w:r>
              <w:rPr>
                <w:rFonts w:ascii="Times New Roman" w:hAnsi="Times New Roman" w:cs="Times New Roman"/>
                <w:sz w:val="24"/>
                <w:lang w:val="x-none"/>
              </w:rPr>
              <w:t>;</w:t>
            </w:r>
          </w:p>
        </w:tc>
        <w:tc>
          <w:tcPr>
            <w:tcW w:w="2273" w:type="dxa"/>
            <w:tcBorders>
              <w:left w:val="single" w:sz="1" w:space="0" w:color="000000"/>
              <w:bottom w:val="single" w:sz="1" w:space="0" w:color="000000"/>
              <w:right w:val="single" w:sz="1" w:space="0" w:color="000000"/>
            </w:tcBorders>
            <w:shd w:val="clear" w:color="auto" w:fill="auto"/>
          </w:tcPr>
          <w:p w:rsidR="00354A15" w:rsidRDefault="00354A15">
            <w:pPr>
              <w:pStyle w:val="afd"/>
              <w:snapToGrid w:val="0"/>
              <w:jc w:val="both"/>
            </w:pPr>
            <w:r>
              <w:rPr>
                <w:rFonts w:ascii="Times New Roman" w:hAnsi="Times New Roman" w:cs="Times New Roman"/>
                <w:sz w:val="24"/>
                <w:lang w:val="x-none"/>
              </w:rPr>
              <w:t>- Мячи;</w:t>
            </w:r>
          </w:p>
          <w:p w:rsidR="00354A15" w:rsidRDefault="00354A15">
            <w:pPr>
              <w:pStyle w:val="afd"/>
              <w:snapToGrid w:val="0"/>
              <w:jc w:val="both"/>
            </w:pPr>
            <w:r>
              <w:rPr>
                <w:rFonts w:ascii="Times New Roman" w:hAnsi="Times New Roman" w:cs="Times New Roman"/>
                <w:sz w:val="24"/>
                <w:lang w:val="x-none"/>
              </w:rPr>
              <w:t>скакалки,</w:t>
            </w:r>
          </w:p>
          <w:p w:rsidR="00354A15" w:rsidRDefault="00354A15">
            <w:pPr>
              <w:pStyle w:val="afd"/>
              <w:snapToGrid w:val="0"/>
              <w:jc w:val="both"/>
            </w:pPr>
            <w:r>
              <w:rPr>
                <w:rFonts w:ascii="Times New Roman" w:hAnsi="Times New Roman" w:cs="Times New Roman"/>
                <w:sz w:val="24"/>
                <w:lang w:val="x-none"/>
              </w:rPr>
              <w:t>гимнастические маты,</w:t>
            </w:r>
          </w:p>
          <w:p w:rsidR="00354A15" w:rsidRDefault="00354A15">
            <w:pPr>
              <w:pStyle w:val="afd"/>
              <w:snapToGrid w:val="0"/>
              <w:jc w:val="both"/>
            </w:pPr>
            <w:r>
              <w:rPr>
                <w:rFonts w:ascii="Times New Roman" w:eastAsia="Times New Roman" w:hAnsi="Times New Roman" w:cs="Times New Roman"/>
                <w:sz w:val="24"/>
                <w:lang w:val="x-none"/>
              </w:rPr>
              <w:t xml:space="preserve"> </w:t>
            </w:r>
            <w:r>
              <w:rPr>
                <w:rFonts w:ascii="Times New Roman" w:hAnsi="Times New Roman" w:cs="Times New Roman"/>
                <w:sz w:val="24"/>
                <w:lang w:val="x-none"/>
              </w:rPr>
              <w:t xml:space="preserve">- гимнастические коврики: </w:t>
            </w:r>
          </w:p>
          <w:p w:rsidR="00354A15" w:rsidRDefault="00354A15">
            <w:pPr>
              <w:pStyle w:val="afd"/>
              <w:snapToGrid w:val="0"/>
              <w:jc w:val="both"/>
            </w:pPr>
            <w:r>
              <w:rPr>
                <w:rFonts w:ascii="Times New Roman" w:eastAsia="Times New Roman" w:hAnsi="Times New Roman" w:cs="Times New Roman"/>
                <w:sz w:val="24"/>
                <w:lang w:val="x-none"/>
              </w:rPr>
              <w:t xml:space="preserve"> </w:t>
            </w:r>
            <w:r>
              <w:rPr>
                <w:rFonts w:ascii="Times New Roman" w:hAnsi="Times New Roman" w:cs="Times New Roman"/>
                <w:sz w:val="24"/>
                <w:lang w:val="x-none"/>
              </w:rPr>
              <w:t>- комплекс для групповых занятий (с подвижным стеллажом)</w:t>
            </w:r>
          </w:p>
          <w:p w:rsidR="00354A15" w:rsidRDefault="00354A15">
            <w:pPr>
              <w:pStyle w:val="afd"/>
              <w:snapToGrid w:val="0"/>
              <w:jc w:val="both"/>
              <w:rPr>
                <w:rFonts w:ascii="Times New Roman" w:hAnsi="Times New Roman" w:cs="Times New Roman"/>
                <w:sz w:val="24"/>
              </w:rPr>
            </w:pPr>
            <w:r>
              <w:rPr>
                <w:rFonts w:ascii="Times New Roman" w:hAnsi="Times New Roman" w:cs="Times New Roman"/>
                <w:sz w:val="24"/>
              </w:rPr>
              <w:t xml:space="preserve">Видеоматериалы по Легкой атлетике </w:t>
            </w:r>
            <w:hyperlink r:id="rId12" w:history="1">
              <w:r>
                <w:rPr>
                  <w:rStyle w:val="Hyperlink"/>
                  <w:rFonts w:ascii="Times New Roman" w:hAnsi="Times New Roman" w:cs="Times New Roman"/>
                  <w:sz w:val="24"/>
                  <w:lang w:val="ru-RU" w:bidi="ar-SA"/>
                </w:rPr>
                <w:t>ссылка</w:t>
              </w:r>
            </w:hyperlink>
          </w:p>
          <w:p w:rsidR="00354A15" w:rsidRDefault="00354A15">
            <w:pPr>
              <w:pStyle w:val="afd"/>
              <w:snapToGrid w:val="0"/>
              <w:jc w:val="both"/>
              <w:rPr>
                <w:rFonts w:ascii="Times New Roman" w:hAnsi="Times New Roman" w:cs="Times New Roman"/>
                <w:sz w:val="24"/>
              </w:rPr>
            </w:pPr>
            <w:r>
              <w:rPr>
                <w:rFonts w:ascii="Times New Roman" w:hAnsi="Times New Roman" w:cs="Times New Roman"/>
                <w:sz w:val="24"/>
              </w:rPr>
              <w:t>Техники бега</w:t>
            </w:r>
            <w:hyperlink r:id="rId13" w:history="1">
              <w:r>
                <w:rPr>
                  <w:rStyle w:val="Hyperlink"/>
                  <w:rFonts w:ascii="Times New Roman" w:hAnsi="Times New Roman" w:cs="Times New Roman"/>
                  <w:sz w:val="24"/>
                  <w:lang w:val="ru-RU" w:bidi="ar-SA"/>
                </w:rPr>
                <w:t xml:space="preserve"> ссылка</w:t>
              </w:r>
            </w:hyperlink>
          </w:p>
          <w:p w:rsidR="00354A15" w:rsidRDefault="00354A15">
            <w:pPr>
              <w:pStyle w:val="afd"/>
              <w:snapToGrid w:val="0"/>
              <w:jc w:val="both"/>
              <w:rPr>
                <w:rFonts w:ascii="Times New Roman" w:hAnsi="Times New Roman" w:cs="Times New Roman"/>
                <w:sz w:val="24"/>
              </w:rPr>
            </w:pPr>
            <w:r>
              <w:rPr>
                <w:rFonts w:ascii="Times New Roman" w:hAnsi="Times New Roman" w:cs="Times New Roman"/>
                <w:sz w:val="24"/>
              </w:rPr>
              <w:t xml:space="preserve">Тренировки </w:t>
            </w:r>
            <w:hyperlink r:id="rId14" w:history="1">
              <w:r>
                <w:rPr>
                  <w:rStyle w:val="Hyperlink"/>
                  <w:rFonts w:ascii="Times New Roman" w:hAnsi="Times New Roman" w:cs="Times New Roman"/>
                  <w:sz w:val="24"/>
                  <w:lang w:val="ru-RU" w:bidi="ar-SA"/>
                </w:rPr>
                <w:t>ссылка</w:t>
              </w:r>
            </w:hyperlink>
          </w:p>
        </w:tc>
        <w:tc>
          <w:tcPr>
            <w:tcW w:w="1417" w:type="dxa"/>
            <w:vMerge/>
            <w:tcBorders>
              <w:left w:val="single" w:sz="1" w:space="0" w:color="000000"/>
              <w:right w:val="single" w:sz="1" w:space="0" w:color="000000"/>
            </w:tcBorders>
          </w:tcPr>
          <w:p w:rsidR="00354A15" w:rsidRDefault="00354A15">
            <w:pPr>
              <w:pStyle w:val="afd"/>
              <w:snapToGrid w:val="0"/>
              <w:jc w:val="both"/>
              <w:rPr>
                <w:rFonts w:ascii="Times New Roman" w:hAnsi="Times New Roman" w:cs="Times New Roman"/>
                <w:sz w:val="24"/>
                <w:lang w:val="x-none"/>
              </w:rPr>
            </w:pPr>
          </w:p>
        </w:tc>
      </w:tr>
      <w:tr w:rsidR="00354A15" w:rsidTr="00354A15">
        <w:tc>
          <w:tcPr>
            <w:tcW w:w="855" w:type="dxa"/>
            <w:tcBorders>
              <w:left w:val="single" w:sz="1" w:space="0" w:color="000000"/>
              <w:bottom w:val="single" w:sz="1" w:space="0" w:color="000000"/>
            </w:tcBorders>
            <w:shd w:val="clear" w:color="auto" w:fill="auto"/>
          </w:tcPr>
          <w:p w:rsidR="00354A15" w:rsidRDefault="00354A15">
            <w:pPr>
              <w:pStyle w:val="afd"/>
              <w:jc w:val="both"/>
            </w:pPr>
            <w:r>
              <w:rPr>
                <w:rFonts w:ascii="Times New Roman" w:hAnsi="Times New Roman" w:cs="Times New Roman"/>
                <w:sz w:val="24"/>
              </w:rPr>
              <w:t>4</w:t>
            </w:r>
          </w:p>
        </w:tc>
        <w:tc>
          <w:tcPr>
            <w:tcW w:w="846" w:type="dxa"/>
            <w:tcBorders>
              <w:left w:val="single" w:sz="1" w:space="0" w:color="000000"/>
              <w:bottom w:val="single" w:sz="1" w:space="0" w:color="000000"/>
            </w:tcBorders>
            <w:shd w:val="clear" w:color="auto" w:fill="auto"/>
          </w:tcPr>
          <w:p w:rsidR="00354A15" w:rsidRDefault="00354A15">
            <w:pPr>
              <w:pStyle w:val="afd"/>
              <w:jc w:val="both"/>
            </w:pPr>
            <w:r>
              <w:rPr>
                <w:rFonts w:ascii="Times New Roman" w:hAnsi="Times New Roman" w:cs="Times New Roman"/>
                <w:sz w:val="24"/>
                <w:lang w:val="x-none"/>
              </w:rPr>
              <w:t>Подвижные игры</w:t>
            </w:r>
          </w:p>
        </w:tc>
        <w:tc>
          <w:tcPr>
            <w:tcW w:w="2550" w:type="dxa"/>
            <w:tcBorders>
              <w:left w:val="single" w:sz="1" w:space="0" w:color="000000"/>
              <w:bottom w:val="single" w:sz="1" w:space="0" w:color="000000"/>
            </w:tcBorders>
            <w:shd w:val="clear" w:color="auto" w:fill="auto"/>
          </w:tcPr>
          <w:p w:rsidR="00354A15" w:rsidRDefault="00354A15">
            <w:pPr>
              <w:pStyle w:val="afd"/>
              <w:snapToGrid w:val="0"/>
              <w:jc w:val="both"/>
            </w:pPr>
            <w:r>
              <w:rPr>
                <w:rFonts w:ascii="Times New Roman" w:eastAsia="Times New Roman" w:hAnsi="Times New Roman" w:cs="Times New Roman"/>
                <w:sz w:val="24"/>
                <w:lang w:val="x-none"/>
              </w:rPr>
              <w:t xml:space="preserve"> </w:t>
            </w:r>
            <w:r>
              <w:rPr>
                <w:rFonts w:ascii="Times New Roman" w:hAnsi="Times New Roman" w:cs="Times New Roman"/>
                <w:sz w:val="24"/>
                <w:lang w:val="x-none"/>
              </w:rPr>
              <w:t>- картотека по подвижным спортивным играм (Приложение 1)</w:t>
            </w:r>
          </w:p>
          <w:p w:rsidR="00354A15" w:rsidRDefault="00354A15">
            <w:pPr>
              <w:pStyle w:val="afd"/>
              <w:snapToGrid w:val="0"/>
              <w:jc w:val="both"/>
            </w:pPr>
            <w:r>
              <w:rPr>
                <w:rFonts w:ascii="Times New Roman" w:eastAsia="Times New Roman" w:hAnsi="Times New Roman" w:cs="Times New Roman"/>
                <w:sz w:val="24"/>
                <w:lang w:val="x-none"/>
              </w:rPr>
              <w:t xml:space="preserve"> </w:t>
            </w:r>
            <w:r>
              <w:rPr>
                <w:rFonts w:ascii="Times New Roman" w:hAnsi="Times New Roman" w:cs="Times New Roman"/>
                <w:sz w:val="24"/>
                <w:lang w:val="x-none"/>
              </w:rPr>
              <w:t>- электронно — образовательные ресурсы</w:t>
            </w:r>
          </w:p>
        </w:tc>
        <w:tc>
          <w:tcPr>
            <w:tcW w:w="2265" w:type="dxa"/>
            <w:tcBorders>
              <w:left w:val="single" w:sz="1" w:space="0" w:color="000000"/>
              <w:bottom w:val="single" w:sz="1" w:space="0" w:color="000000"/>
            </w:tcBorders>
            <w:shd w:val="clear" w:color="auto" w:fill="auto"/>
          </w:tcPr>
          <w:p w:rsidR="00354A15" w:rsidRDefault="00354A15">
            <w:pPr>
              <w:pStyle w:val="afd"/>
              <w:snapToGrid w:val="0"/>
              <w:jc w:val="both"/>
            </w:pPr>
            <w:r>
              <w:rPr>
                <w:rFonts w:ascii="Times New Roman" w:eastAsia="Times New Roman" w:hAnsi="Times New Roman" w:cs="Times New Roman"/>
                <w:sz w:val="24"/>
                <w:lang w:val="x-none"/>
              </w:rPr>
              <w:t xml:space="preserve"> </w:t>
            </w:r>
            <w:r>
              <w:rPr>
                <w:rFonts w:ascii="Times New Roman" w:hAnsi="Times New Roman" w:cs="Times New Roman"/>
                <w:sz w:val="24"/>
                <w:lang w:val="x-none"/>
              </w:rPr>
              <w:t>- набор дидактических карточек по видам спорта;</w:t>
            </w:r>
          </w:p>
          <w:p w:rsidR="00354A15" w:rsidRDefault="00354A15">
            <w:pPr>
              <w:pStyle w:val="afd"/>
              <w:snapToGrid w:val="0"/>
              <w:jc w:val="both"/>
            </w:pPr>
            <w:r>
              <w:rPr>
                <w:rFonts w:ascii="Times New Roman" w:eastAsia="Times New Roman" w:hAnsi="Times New Roman" w:cs="Times New Roman"/>
                <w:sz w:val="24"/>
                <w:lang w:val="x-none"/>
              </w:rPr>
              <w:t xml:space="preserve"> </w:t>
            </w:r>
            <w:r>
              <w:rPr>
                <w:rFonts w:ascii="Times New Roman" w:hAnsi="Times New Roman" w:cs="Times New Roman"/>
                <w:sz w:val="24"/>
                <w:lang w:val="x-none"/>
              </w:rPr>
              <w:t>- набор карточек по упражнений по баскетболу;прыжкам</w:t>
            </w:r>
          </w:p>
        </w:tc>
        <w:tc>
          <w:tcPr>
            <w:tcW w:w="2273" w:type="dxa"/>
            <w:tcBorders>
              <w:left w:val="single" w:sz="1" w:space="0" w:color="000000"/>
              <w:bottom w:val="single" w:sz="1" w:space="0" w:color="000000"/>
              <w:right w:val="single" w:sz="1" w:space="0" w:color="000000"/>
            </w:tcBorders>
            <w:shd w:val="clear" w:color="auto" w:fill="auto"/>
          </w:tcPr>
          <w:p w:rsidR="00354A15" w:rsidRDefault="00354A15">
            <w:pPr>
              <w:pStyle w:val="afd"/>
              <w:snapToGrid w:val="0"/>
              <w:jc w:val="both"/>
            </w:pPr>
            <w:r>
              <w:rPr>
                <w:rFonts w:ascii="Times New Roman" w:hAnsi="Times New Roman" w:cs="Times New Roman"/>
                <w:sz w:val="24"/>
                <w:lang w:val="x-none"/>
              </w:rPr>
              <w:t>- Мячи;</w:t>
            </w:r>
          </w:p>
          <w:p w:rsidR="00354A15" w:rsidRDefault="00354A15">
            <w:pPr>
              <w:pStyle w:val="afd"/>
              <w:snapToGrid w:val="0"/>
              <w:jc w:val="both"/>
            </w:pPr>
            <w:r>
              <w:rPr>
                <w:rFonts w:ascii="Times New Roman" w:hAnsi="Times New Roman" w:cs="Times New Roman"/>
                <w:sz w:val="24"/>
                <w:lang w:val="x-none"/>
              </w:rPr>
              <w:t>скакалки,</w:t>
            </w:r>
          </w:p>
          <w:p w:rsidR="00354A15" w:rsidRDefault="00354A15">
            <w:pPr>
              <w:pStyle w:val="afd"/>
              <w:snapToGrid w:val="0"/>
              <w:jc w:val="both"/>
            </w:pPr>
            <w:r>
              <w:rPr>
                <w:rFonts w:ascii="Times New Roman" w:hAnsi="Times New Roman" w:cs="Times New Roman"/>
                <w:sz w:val="24"/>
                <w:lang w:val="x-none"/>
              </w:rPr>
              <w:t>гимнастические маты,</w:t>
            </w:r>
          </w:p>
          <w:p w:rsidR="00354A15" w:rsidRDefault="00354A15">
            <w:pPr>
              <w:pStyle w:val="afd"/>
              <w:snapToGrid w:val="0"/>
              <w:jc w:val="both"/>
            </w:pPr>
            <w:r>
              <w:rPr>
                <w:rFonts w:ascii="Times New Roman" w:eastAsia="Times New Roman" w:hAnsi="Times New Roman" w:cs="Times New Roman"/>
                <w:sz w:val="24"/>
                <w:lang w:val="x-none"/>
              </w:rPr>
              <w:t xml:space="preserve"> </w:t>
            </w:r>
            <w:r>
              <w:rPr>
                <w:rFonts w:ascii="Times New Roman" w:hAnsi="Times New Roman" w:cs="Times New Roman"/>
                <w:sz w:val="24"/>
                <w:lang w:val="x-none"/>
              </w:rPr>
              <w:t xml:space="preserve">- гимнастические коврики: </w:t>
            </w:r>
          </w:p>
          <w:p w:rsidR="00354A15" w:rsidRDefault="00354A15">
            <w:pPr>
              <w:pStyle w:val="afd"/>
              <w:snapToGrid w:val="0"/>
              <w:jc w:val="both"/>
            </w:pPr>
            <w:r>
              <w:rPr>
                <w:rFonts w:ascii="Times New Roman" w:eastAsia="Times New Roman" w:hAnsi="Times New Roman" w:cs="Times New Roman"/>
                <w:sz w:val="24"/>
                <w:lang w:val="x-none"/>
              </w:rPr>
              <w:t xml:space="preserve"> </w:t>
            </w:r>
            <w:r>
              <w:rPr>
                <w:rFonts w:ascii="Times New Roman" w:hAnsi="Times New Roman" w:cs="Times New Roman"/>
                <w:sz w:val="24"/>
                <w:lang w:val="x-none"/>
              </w:rPr>
              <w:t>- комплекс для групповых занятий (с подвижным стеллажом)</w:t>
            </w:r>
          </w:p>
        </w:tc>
        <w:tc>
          <w:tcPr>
            <w:tcW w:w="1417" w:type="dxa"/>
            <w:vMerge/>
            <w:tcBorders>
              <w:left w:val="single" w:sz="1" w:space="0" w:color="000000"/>
              <w:bottom w:val="single" w:sz="1" w:space="0" w:color="000000"/>
              <w:right w:val="single" w:sz="1" w:space="0" w:color="000000"/>
            </w:tcBorders>
          </w:tcPr>
          <w:p w:rsidR="00354A15" w:rsidRDefault="00354A15">
            <w:pPr>
              <w:pStyle w:val="afd"/>
              <w:snapToGrid w:val="0"/>
              <w:jc w:val="both"/>
              <w:rPr>
                <w:rFonts w:ascii="Times New Roman" w:hAnsi="Times New Roman" w:cs="Times New Roman"/>
                <w:sz w:val="24"/>
                <w:lang w:val="x-none"/>
              </w:rPr>
            </w:pPr>
          </w:p>
        </w:tc>
      </w:tr>
    </w:tbl>
    <w:p w:rsidR="008410CB" w:rsidRDefault="008410CB">
      <w:pPr>
        <w:pStyle w:val="BodyText"/>
      </w:pPr>
      <w:r>
        <w:rPr>
          <w:rFonts w:ascii="Times New Roman" w:hAnsi="Times New Roman" w:cs="Times New Roman"/>
          <w:b/>
          <w:bCs/>
        </w:rPr>
        <w:tab/>
      </w:r>
    </w:p>
    <w:p w:rsidR="008410CB" w:rsidRPr="00EB7110" w:rsidRDefault="008410CB">
      <w:pPr>
        <w:pStyle w:val="BodyText"/>
        <w:ind w:firstLine="709"/>
        <w:jc w:val="left"/>
        <w:rPr>
          <w:color w:val="FF0000"/>
        </w:rPr>
      </w:pPr>
      <w:r w:rsidRPr="00EB7110">
        <w:rPr>
          <w:color w:val="FF0000"/>
          <w:u w:val="single"/>
        </w:rPr>
        <w:t>Материально-техническое обеспечение:</w:t>
      </w:r>
    </w:p>
    <w:p w:rsidR="008410CB" w:rsidRPr="00EB7110" w:rsidRDefault="008410CB">
      <w:pPr>
        <w:pStyle w:val="BodyText"/>
        <w:tabs>
          <w:tab w:val="left" w:pos="2205"/>
          <w:tab w:val="left" w:pos="3628"/>
          <w:tab w:val="left" w:pos="6191"/>
        </w:tabs>
        <w:ind w:right="705" w:firstLine="709"/>
        <w:rPr>
          <w:color w:val="FF0000"/>
        </w:rPr>
      </w:pPr>
      <w:r w:rsidRPr="00EB7110">
        <w:rPr>
          <w:rFonts w:cs="Lohit Devanagari"/>
          <w:color w:val="FF0000"/>
          <w:lang w:eastAsia="x-none" w:bidi="x-none"/>
        </w:rPr>
        <w:t>Спортивный зал</w:t>
      </w:r>
      <w:r w:rsidRPr="00EB7110">
        <w:rPr>
          <w:color w:val="FF0000"/>
        </w:rPr>
        <w:t xml:space="preserve">, соответствующий </w:t>
      </w:r>
      <w:r w:rsidRPr="00EB7110">
        <w:rPr>
          <w:color w:val="FF0000"/>
          <w:spacing w:val="-1"/>
        </w:rPr>
        <w:t xml:space="preserve">санитарно-эпидемиологическим </w:t>
      </w:r>
      <w:r w:rsidRPr="00EB7110">
        <w:rPr>
          <w:color w:val="FF0000"/>
        </w:rPr>
        <w:t>нормам.</w:t>
      </w:r>
    </w:p>
    <w:p w:rsidR="008410CB" w:rsidRPr="00EB7110" w:rsidRDefault="008410CB">
      <w:pPr>
        <w:pStyle w:val="BodyText"/>
        <w:ind w:right="1000" w:firstLine="709"/>
        <w:rPr>
          <w:color w:val="FF0000"/>
        </w:rPr>
      </w:pPr>
      <w:r w:rsidRPr="00EB7110">
        <w:rPr>
          <w:rFonts w:cs="Lohit Devanagari"/>
          <w:color w:val="FF0000"/>
          <w:lang w:eastAsia="x-none" w:bidi="x-none"/>
        </w:rPr>
        <w:t>Коврик гимнастический</w:t>
      </w:r>
      <w:r w:rsidRPr="00EB7110">
        <w:rPr>
          <w:color w:val="FF0000"/>
        </w:rPr>
        <w:t xml:space="preserve"> – 15 шт. </w:t>
      </w:r>
    </w:p>
    <w:p w:rsidR="008410CB" w:rsidRPr="00EB7110" w:rsidRDefault="008410CB">
      <w:pPr>
        <w:pStyle w:val="BodyText"/>
        <w:ind w:right="1000" w:firstLine="709"/>
        <w:rPr>
          <w:color w:val="FF0000"/>
        </w:rPr>
      </w:pPr>
      <w:r w:rsidRPr="00EB7110">
        <w:rPr>
          <w:rFonts w:cs="Lohit Devanagari"/>
          <w:color w:val="FF0000"/>
          <w:lang w:eastAsia="x-none" w:bidi="x-none"/>
        </w:rPr>
        <w:t>Ноутбук</w:t>
      </w:r>
      <w:r w:rsidRPr="00EB7110">
        <w:rPr>
          <w:color w:val="FF0000"/>
        </w:rPr>
        <w:t xml:space="preserve"> – 1 шт.</w:t>
      </w:r>
    </w:p>
    <w:p w:rsidR="008410CB" w:rsidRPr="00EB7110" w:rsidRDefault="008410CB">
      <w:pPr>
        <w:pStyle w:val="BodyText"/>
        <w:ind w:right="1000" w:firstLine="709"/>
        <w:rPr>
          <w:color w:val="FF0000"/>
        </w:rPr>
      </w:pPr>
      <w:r w:rsidRPr="00EB7110">
        <w:rPr>
          <w:color w:val="FF0000"/>
        </w:rPr>
        <w:t>Мультимедийный проектор — 1 шт.</w:t>
      </w:r>
    </w:p>
    <w:p w:rsidR="008410CB" w:rsidRPr="00EB7110" w:rsidRDefault="008410CB">
      <w:pPr>
        <w:pStyle w:val="BodyText"/>
        <w:ind w:right="1000" w:firstLine="709"/>
        <w:rPr>
          <w:color w:val="FF0000"/>
        </w:rPr>
      </w:pPr>
      <w:r w:rsidRPr="00EB7110">
        <w:rPr>
          <w:color w:val="FF0000"/>
        </w:rPr>
        <w:t>Подставка для мультимедийного проектора — 1 шт.</w:t>
      </w:r>
    </w:p>
    <w:p w:rsidR="008410CB" w:rsidRPr="00EB7110" w:rsidRDefault="008410CB">
      <w:pPr>
        <w:pStyle w:val="BodyText"/>
        <w:ind w:right="1000" w:firstLine="709"/>
        <w:rPr>
          <w:color w:val="FF0000"/>
        </w:rPr>
      </w:pPr>
      <w:r w:rsidRPr="00EB7110">
        <w:rPr>
          <w:color w:val="FF0000"/>
        </w:rPr>
        <w:t>Активная колонка — 1 шт.</w:t>
      </w:r>
    </w:p>
    <w:p w:rsidR="008410CB" w:rsidRPr="00EB7110" w:rsidRDefault="008410CB">
      <w:pPr>
        <w:pStyle w:val="BodyText"/>
        <w:ind w:firstLine="709"/>
        <w:rPr>
          <w:color w:val="FF0000"/>
        </w:rPr>
      </w:pPr>
      <w:r w:rsidRPr="00EB7110">
        <w:rPr>
          <w:color w:val="FF0000"/>
        </w:rPr>
        <w:t>Комплект мебели для педагога (стол+ стул) - 1:</w:t>
      </w:r>
    </w:p>
    <w:p w:rsidR="008410CB" w:rsidRPr="00EB7110" w:rsidRDefault="008410CB">
      <w:pPr>
        <w:pStyle w:val="afd"/>
        <w:snapToGrid w:val="0"/>
        <w:ind w:firstLine="709"/>
        <w:jc w:val="both"/>
        <w:rPr>
          <w:color w:val="FF0000"/>
        </w:rPr>
      </w:pPr>
      <w:r w:rsidRPr="00EB7110">
        <w:rPr>
          <w:rFonts w:ascii="Times New Roman" w:hAnsi="Times New Roman" w:cs="Times New Roman"/>
          <w:color w:val="FF0000"/>
          <w:szCs w:val="28"/>
          <w:lang w:eastAsia="x-none" w:bidi="x-none"/>
        </w:rPr>
        <w:t>К</w:t>
      </w:r>
      <w:r w:rsidRPr="00EB7110">
        <w:rPr>
          <w:rFonts w:ascii="Times New Roman" w:hAnsi="Times New Roman" w:cs="Times New Roman"/>
          <w:color w:val="FF0000"/>
          <w:szCs w:val="28"/>
        </w:rPr>
        <w:t>омплекс для групповых занятий (с подвижным стеллажом):</w:t>
      </w:r>
    </w:p>
    <w:p w:rsidR="008410CB" w:rsidRPr="00EB7110" w:rsidRDefault="008410CB">
      <w:pPr>
        <w:pStyle w:val="BodyText"/>
        <w:snapToGrid w:val="0"/>
        <w:ind w:firstLine="709"/>
        <w:rPr>
          <w:color w:val="FF0000"/>
        </w:rPr>
      </w:pPr>
      <w:r w:rsidRPr="00EB7110">
        <w:rPr>
          <w:rFonts w:ascii="Times New Roman" w:hAnsi="Times New Roman" w:cs="Times New Roman"/>
          <w:color w:val="FF0000"/>
          <w:sz w:val="24"/>
        </w:rPr>
        <w:t>Комплектация:</w:t>
      </w:r>
    </w:p>
    <w:p w:rsidR="008410CB" w:rsidRPr="00EB7110" w:rsidRDefault="008410CB">
      <w:pPr>
        <w:pStyle w:val="BodyText"/>
        <w:spacing w:after="150"/>
        <w:rPr>
          <w:color w:val="FF0000"/>
        </w:rPr>
      </w:pPr>
      <w:r w:rsidRPr="00EB7110">
        <w:rPr>
          <w:color w:val="FF0000"/>
        </w:rPr>
        <w:t>Тележка для спортивных принадлежностей – 1 шт</w:t>
      </w:r>
    </w:p>
    <w:p w:rsidR="008410CB" w:rsidRPr="00EB7110" w:rsidRDefault="008410CB">
      <w:pPr>
        <w:pStyle w:val="BodyText"/>
        <w:spacing w:after="150"/>
        <w:rPr>
          <w:color w:val="FF0000"/>
        </w:rPr>
      </w:pPr>
      <w:r w:rsidRPr="00EB7110">
        <w:rPr>
          <w:rFonts w:ascii="Times New Roman" w:hAnsi="Times New Roman" w:cs="Times New Roman"/>
          <w:color w:val="FF0000"/>
          <w:szCs w:val="28"/>
        </w:rPr>
        <w:t>Палка гимнастическая 110 см – 10 шт</w:t>
      </w:r>
    </w:p>
    <w:p w:rsidR="008410CB" w:rsidRPr="00EB7110" w:rsidRDefault="008410CB">
      <w:pPr>
        <w:pStyle w:val="BodyText"/>
        <w:spacing w:after="150"/>
        <w:rPr>
          <w:color w:val="FF0000"/>
        </w:rPr>
      </w:pPr>
      <w:r w:rsidRPr="00EB7110">
        <w:rPr>
          <w:rFonts w:ascii="Times New Roman" w:hAnsi="Times New Roman" w:cs="Times New Roman"/>
          <w:color w:val="FF0000"/>
          <w:szCs w:val="28"/>
        </w:rPr>
        <w:t>Палка гимнастическая 70 см – 4 шт</w:t>
      </w:r>
    </w:p>
    <w:p w:rsidR="008410CB" w:rsidRPr="00EB7110" w:rsidRDefault="008410CB">
      <w:pPr>
        <w:pStyle w:val="BodyText"/>
        <w:spacing w:after="150"/>
        <w:rPr>
          <w:color w:val="FF0000"/>
        </w:rPr>
      </w:pPr>
      <w:r w:rsidRPr="00EB7110">
        <w:rPr>
          <w:rFonts w:ascii="Times New Roman" w:hAnsi="Times New Roman" w:cs="Times New Roman"/>
          <w:color w:val="FF0000"/>
          <w:szCs w:val="28"/>
        </w:rPr>
        <w:t>Палка гимнастическая 150 см – 6 шт</w:t>
      </w:r>
    </w:p>
    <w:p w:rsidR="008410CB" w:rsidRPr="00EB7110" w:rsidRDefault="008410CB">
      <w:pPr>
        <w:pStyle w:val="BodyText"/>
        <w:spacing w:after="150"/>
        <w:rPr>
          <w:color w:val="FF0000"/>
        </w:rPr>
      </w:pPr>
      <w:r w:rsidRPr="00EB7110">
        <w:rPr>
          <w:rFonts w:ascii="Times New Roman" w:hAnsi="Times New Roman" w:cs="Times New Roman"/>
          <w:color w:val="FF0000"/>
          <w:szCs w:val="28"/>
        </w:rPr>
        <w:t>Кирпичик – 2 шт</w:t>
      </w:r>
    </w:p>
    <w:p w:rsidR="008410CB" w:rsidRPr="00EB7110" w:rsidRDefault="008410CB">
      <w:pPr>
        <w:pStyle w:val="BodyText"/>
        <w:spacing w:after="150"/>
        <w:rPr>
          <w:color w:val="FF0000"/>
        </w:rPr>
      </w:pPr>
      <w:r w:rsidRPr="00EB7110">
        <w:rPr>
          <w:rFonts w:ascii="Times New Roman" w:hAnsi="Times New Roman" w:cs="Times New Roman"/>
          <w:color w:val="FF0000"/>
          <w:szCs w:val="28"/>
        </w:rPr>
        <w:t>Разметчик для спортивных игр – 1 шт</w:t>
      </w:r>
    </w:p>
    <w:p w:rsidR="008410CB" w:rsidRPr="00EB7110" w:rsidRDefault="008410CB">
      <w:pPr>
        <w:pStyle w:val="BodyText"/>
        <w:spacing w:after="150"/>
        <w:rPr>
          <w:color w:val="FF0000"/>
        </w:rPr>
      </w:pPr>
      <w:r w:rsidRPr="00EB7110">
        <w:rPr>
          <w:rFonts w:ascii="Times New Roman" w:hAnsi="Times New Roman" w:cs="Times New Roman"/>
          <w:color w:val="FF0000"/>
          <w:szCs w:val="28"/>
        </w:rPr>
        <w:t>Обруч d 60 см – 6 шт</w:t>
      </w:r>
    </w:p>
    <w:p w:rsidR="008410CB" w:rsidRPr="00EB7110" w:rsidRDefault="008410CB">
      <w:pPr>
        <w:pStyle w:val="BodyText"/>
        <w:spacing w:after="150"/>
        <w:rPr>
          <w:color w:val="FF0000"/>
        </w:rPr>
      </w:pPr>
      <w:r w:rsidRPr="00EB7110">
        <w:rPr>
          <w:rFonts w:ascii="Times New Roman" w:hAnsi="Times New Roman" w:cs="Times New Roman"/>
          <w:color w:val="FF0000"/>
          <w:szCs w:val="28"/>
        </w:rPr>
        <w:t>Обруч d=70см сборный – 6 шт</w:t>
      </w:r>
    </w:p>
    <w:p w:rsidR="008410CB" w:rsidRPr="00EB7110" w:rsidRDefault="008410CB">
      <w:pPr>
        <w:pStyle w:val="BodyText"/>
        <w:spacing w:after="150"/>
        <w:rPr>
          <w:color w:val="FF0000"/>
        </w:rPr>
      </w:pPr>
      <w:r w:rsidRPr="00EB7110">
        <w:rPr>
          <w:rFonts w:ascii="Times New Roman" w:hAnsi="Times New Roman" w:cs="Times New Roman"/>
          <w:color w:val="FF0000"/>
          <w:szCs w:val="28"/>
        </w:rPr>
        <w:t>Обруч d 80 см – 1 шт</w:t>
      </w:r>
    </w:p>
    <w:p w:rsidR="008410CB" w:rsidRPr="00EB7110" w:rsidRDefault="008410CB">
      <w:pPr>
        <w:pStyle w:val="BodyText"/>
        <w:spacing w:after="150"/>
        <w:rPr>
          <w:color w:val="FF0000"/>
        </w:rPr>
      </w:pPr>
      <w:r w:rsidRPr="00EB7110">
        <w:rPr>
          <w:rFonts w:ascii="Times New Roman" w:hAnsi="Times New Roman" w:cs="Times New Roman"/>
          <w:color w:val="FF0000"/>
          <w:szCs w:val="28"/>
        </w:rPr>
        <w:t>Мяч пластик 7см – 8 шт</w:t>
      </w:r>
    </w:p>
    <w:p w:rsidR="008410CB" w:rsidRPr="00EB7110" w:rsidRDefault="008410CB">
      <w:pPr>
        <w:pStyle w:val="BodyText"/>
        <w:spacing w:after="150"/>
        <w:rPr>
          <w:color w:val="FF0000"/>
        </w:rPr>
      </w:pPr>
      <w:r w:rsidRPr="00EB7110">
        <w:rPr>
          <w:rFonts w:ascii="Times New Roman" w:hAnsi="Times New Roman" w:cs="Times New Roman"/>
          <w:color w:val="FF0000"/>
          <w:szCs w:val="28"/>
        </w:rPr>
        <w:t>Скакалка спортивная дл. 2,4 м- 2шт, 3м-2 шт</w:t>
      </w:r>
    </w:p>
    <w:p w:rsidR="008410CB" w:rsidRPr="00EB7110" w:rsidRDefault="008410CB">
      <w:pPr>
        <w:pStyle w:val="BodyText"/>
        <w:spacing w:after="150"/>
        <w:rPr>
          <w:color w:val="FF0000"/>
        </w:rPr>
      </w:pPr>
      <w:r w:rsidRPr="00EB7110">
        <w:rPr>
          <w:rFonts w:ascii="Times New Roman" w:hAnsi="Times New Roman" w:cs="Times New Roman"/>
          <w:color w:val="FF0000"/>
          <w:szCs w:val="28"/>
        </w:rPr>
        <w:t>Втулка для конуса – 4 шт</w:t>
      </w:r>
    </w:p>
    <w:p w:rsidR="008410CB" w:rsidRPr="00EB7110" w:rsidRDefault="008410CB">
      <w:pPr>
        <w:pStyle w:val="BodyText"/>
        <w:spacing w:after="150"/>
        <w:rPr>
          <w:color w:val="FF0000"/>
        </w:rPr>
      </w:pPr>
      <w:r w:rsidRPr="00EB7110">
        <w:rPr>
          <w:rFonts w:ascii="Times New Roman" w:hAnsi="Times New Roman" w:cs="Times New Roman"/>
          <w:color w:val="FF0000"/>
          <w:szCs w:val="28"/>
        </w:rPr>
        <w:t>Клипса 1 – 4 шт</w:t>
      </w:r>
    </w:p>
    <w:p w:rsidR="008410CB" w:rsidRPr="00EB7110" w:rsidRDefault="008410CB">
      <w:pPr>
        <w:pStyle w:val="BodyText"/>
        <w:spacing w:after="150"/>
        <w:rPr>
          <w:color w:val="FF0000"/>
        </w:rPr>
      </w:pPr>
      <w:r w:rsidRPr="00EB7110">
        <w:rPr>
          <w:rFonts w:ascii="Times New Roman" w:hAnsi="Times New Roman" w:cs="Times New Roman"/>
          <w:color w:val="FF0000"/>
          <w:szCs w:val="28"/>
        </w:rPr>
        <w:t>Клипса 2 – 4 шт</w:t>
      </w:r>
    </w:p>
    <w:p w:rsidR="008410CB" w:rsidRPr="00EB7110" w:rsidRDefault="008410CB">
      <w:pPr>
        <w:pStyle w:val="BodyText"/>
        <w:spacing w:after="150"/>
        <w:rPr>
          <w:color w:val="FF0000"/>
        </w:rPr>
      </w:pPr>
      <w:r w:rsidRPr="00EB7110">
        <w:rPr>
          <w:rFonts w:ascii="Times New Roman" w:hAnsi="Times New Roman" w:cs="Times New Roman"/>
          <w:color w:val="FF0000"/>
          <w:szCs w:val="28"/>
        </w:rPr>
        <w:t>Конус 32см  с отверстиями – 4 шт</w:t>
      </w:r>
    </w:p>
    <w:p w:rsidR="008410CB" w:rsidRPr="00EB7110" w:rsidRDefault="008410CB">
      <w:pPr>
        <w:pStyle w:val="BodyText"/>
        <w:spacing w:after="150"/>
        <w:rPr>
          <w:color w:val="FF0000"/>
        </w:rPr>
      </w:pPr>
      <w:r w:rsidRPr="00EB7110">
        <w:rPr>
          <w:rFonts w:ascii="Times New Roman" w:hAnsi="Times New Roman" w:cs="Times New Roman"/>
          <w:color w:val="FF0000"/>
          <w:szCs w:val="28"/>
        </w:rPr>
        <w:t>Кегли набор – 1 шт</w:t>
      </w:r>
    </w:p>
    <w:p w:rsidR="008410CB" w:rsidRPr="00EB7110" w:rsidRDefault="008410CB">
      <w:pPr>
        <w:pStyle w:val="BodyText"/>
        <w:spacing w:after="150"/>
        <w:rPr>
          <w:color w:val="FF0000"/>
        </w:rPr>
      </w:pPr>
      <w:r w:rsidRPr="00EB7110">
        <w:rPr>
          <w:rFonts w:ascii="Times New Roman" w:hAnsi="Times New Roman" w:cs="Times New Roman"/>
          <w:color w:val="FF0000"/>
          <w:szCs w:val="28"/>
        </w:rPr>
        <w:t>Набор «ракетки пляжные с мячом» - 1 шт</w:t>
      </w:r>
    </w:p>
    <w:p w:rsidR="008410CB" w:rsidRPr="00EB7110" w:rsidRDefault="008410CB">
      <w:pPr>
        <w:pStyle w:val="BodyText"/>
        <w:spacing w:after="150"/>
        <w:rPr>
          <w:color w:val="FF0000"/>
        </w:rPr>
      </w:pPr>
      <w:r w:rsidRPr="00EB7110">
        <w:rPr>
          <w:rFonts w:ascii="Times New Roman" w:hAnsi="Times New Roman" w:cs="Times New Roman"/>
          <w:color w:val="FF0000"/>
          <w:szCs w:val="28"/>
        </w:rPr>
        <w:t>Игра «кольцеброс» - 1 шт</w:t>
      </w:r>
    </w:p>
    <w:p w:rsidR="008410CB" w:rsidRPr="00EB7110" w:rsidRDefault="008410CB">
      <w:pPr>
        <w:pStyle w:val="BodyText"/>
        <w:spacing w:after="150"/>
        <w:rPr>
          <w:color w:val="FF0000"/>
        </w:rPr>
      </w:pPr>
      <w:r w:rsidRPr="00EB7110">
        <w:rPr>
          <w:rFonts w:ascii="Times New Roman" w:hAnsi="Times New Roman" w:cs="Times New Roman"/>
          <w:color w:val="FF0000"/>
          <w:szCs w:val="28"/>
        </w:rPr>
        <w:t>Мяч d 200 см – 2 шт</w:t>
      </w:r>
    </w:p>
    <w:p w:rsidR="008410CB" w:rsidRPr="00EB7110" w:rsidRDefault="008410CB">
      <w:pPr>
        <w:pStyle w:val="BodyText"/>
        <w:spacing w:after="150"/>
        <w:rPr>
          <w:color w:val="FF0000"/>
        </w:rPr>
      </w:pPr>
      <w:r w:rsidRPr="00EB7110">
        <w:rPr>
          <w:rFonts w:ascii="Times New Roman" w:hAnsi="Times New Roman" w:cs="Times New Roman"/>
          <w:color w:val="FF0000"/>
          <w:szCs w:val="28"/>
        </w:rPr>
        <w:t xml:space="preserve">Островок мал. </w:t>
      </w:r>
      <w:r w:rsidRPr="00EB7110">
        <w:rPr>
          <w:rFonts w:ascii="Times New Roman" w:hAnsi="Times New Roman" w:cs="Times New Roman"/>
          <w:color w:val="FF0000"/>
          <w:szCs w:val="28"/>
          <w:lang w:val="x-none" w:eastAsia="x-none" w:bidi="x-none"/>
        </w:rPr>
        <w:t xml:space="preserve">2 </w:t>
      </w:r>
      <w:r w:rsidRPr="00EB7110">
        <w:rPr>
          <w:rFonts w:ascii="Times New Roman" w:hAnsi="Times New Roman" w:cs="Times New Roman"/>
          <w:color w:val="FF0000"/>
          <w:szCs w:val="28"/>
        </w:rPr>
        <w:t xml:space="preserve">шт, бол.– </w:t>
      </w:r>
      <w:r w:rsidRPr="00EB7110">
        <w:rPr>
          <w:rFonts w:ascii="Times New Roman" w:hAnsi="Times New Roman" w:cs="Times New Roman"/>
          <w:color w:val="FF0000"/>
          <w:szCs w:val="28"/>
          <w:lang w:val="x-none" w:eastAsia="x-none" w:bidi="x-none"/>
        </w:rPr>
        <w:t>2</w:t>
      </w:r>
      <w:r w:rsidRPr="00EB7110">
        <w:rPr>
          <w:rFonts w:ascii="Times New Roman" w:hAnsi="Times New Roman" w:cs="Times New Roman"/>
          <w:color w:val="FF0000"/>
          <w:szCs w:val="28"/>
        </w:rPr>
        <w:t xml:space="preserve"> шт</w:t>
      </w:r>
    </w:p>
    <w:p w:rsidR="008410CB" w:rsidRPr="00EB7110" w:rsidRDefault="008410CB">
      <w:pPr>
        <w:pStyle w:val="BodyText"/>
        <w:ind w:firstLine="709"/>
        <w:rPr>
          <w:color w:val="FF0000"/>
        </w:rPr>
      </w:pPr>
      <w:r w:rsidRPr="00EB7110">
        <w:rPr>
          <w:rFonts w:ascii="Times New Roman" w:hAnsi="Times New Roman" w:cs="Times New Roman"/>
          <w:color w:val="FF0000"/>
        </w:rPr>
        <w:t>Стеллаж</w:t>
      </w:r>
      <w:r w:rsidRPr="00EB7110">
        <w:rPr>
          <w:rFonts w:ascii="Times New Roman" w:hAnsi="Times New Roman" w:cs="Times New Roman"/>
          <w:b/>
          <w:bCs/>
          <w:color w:val="FF0000"/>
        </w:rPr>
        <w:t xml:space="preserve"> – </w:t>
      </w:r>
      <w:r w:rsidRPr="00EB7110">
        <w:rPr>
          <w:rFonts w:ascii="Times New Roman" w:hAnsi="Times New Roman" w:cs="Times New Roman"/>
          <w:color w:val="FF0000"/>
        </w:rPr>
        <w:t>1 шт.</w:t>
      </w:r>
      <w:r w:rsidRPr="00EB7110">
        <w:rPr>
          <w:rFonts w:ascii="Times New Roman" w:hAnsi="Times New Roman" w:cs="Times New Roman"/>
          <w:b/>
          <w:bCs/>
          <w:color w:val="FF0000"/>
        </w:rPr>
        <w:t xml:space="preserve"> </w:t>
      </w:r>
    </w:p>
    <w:p w:rsidR="008410CB" w:rsidRDefault="008410CB">
      <w:pPr>
        <w:pStyle w:val="BodyText"/>
        <w:rPr>
          <w:rFonts w:ascii="Times New Roman" w:hAnsi="Times New Roman" w:cs="Times New Roman"/>
          <w:b/>
          <w:bCs/>
        </w:rPr>
      </w:pPr>
    </w:p>
    <w:p w:rsidR="008410CB" w:rsidRDefault="008410CB">
      <w:pPr>
        <w:pStyle w:val="BodyText"/>
        <w:ind w:left="720"/>
      </w:pPr>
      <w:r>
        <w:rPr>
          <w:rFonts w:ascii="Times New Roman" w:hAnsi="Times New Roman" w:cs="Times New Roman"/>
        </w:rPr>
        <w:t>.</w:t>
      </w:r>
    </w:p>
    <w:p w:rsidR="008410CB" w:rsidRDefault="008410CB">
      <w:pPr>
        <w:pStyle w:val="BodyText"/>
        <w:jc w:val="center"/>
      </w:pPr>
      <w:r>
        <w:rPr>
          <w:rFonts w:ascii="Times New Roman" w:hAnsi="Times New Roman" w:cs="Times New Roman"/>
          <w:b/>
          <w:bCs/>
        </w:rPr>
        <w:t xml:space="preserve">6.Список литературы </w:t>
      </w:r>
    </w:p>
    <w:p w:rsidR="008410CB" w:rsidRDefault="008410CB">
      <w:pPr>
        <w:pStyle w:val="BodyText"/>
        <w:jc w:val="center"/>
      </w:pPr>
      <w:r>
        <w:rPr>
          <w:rFonts w:ascii="Times New Roman" w:hAnsi="Times New Roman" w:cs="Times New Roman"/>
          <w:b/>
          <w:bCs/>
        </w:rPr>
        <w:t>Нормативно — правовая документация</w:t>
      </w:r>
    </w:p>
    <w:p w:rsidR="008410CB" w:rsidRDefault="008410CB">
      <w:pPr>
        <w:pStyle w:val="BodyText"/>
        <w:numPr>
          <w:ilvl w:val="0"/>
          <w:numId w:val="12"/>
        </w:numPr>
      </w:pPr>
      <w:r>
        <w:rPr>
          <w:rFonts w:ascii="Times New Roman" w:hAnsi="Times New Roman" w:cs="Times New Roman"/>
        </w:rPr>
        <w:t>Федеральный закон от 29.12.2012 No 273-ФЗ «Об образовании в Российской Федерации»</w:t>
      </w:r>
    </w:p>
    <w:p w:rsidR="008410CB" w:rsidRDefault="008410CB">
      <w:pPr>
        <w:pStyle w:val="BodyText"/>
        <w:numPr>
          <w:ilvl w:val="0"/>
          <w:numId w:val="12"/>
        </w:numPr>
      </w:pPr>
      <w:r>
        <w:rPr>
          <w:rFonts w:ascii="Times New Roman" w:hAnsi="Times New Roman" w:cs="Times New Roman"/>
        </w:rPr>
        <w:t>«Стратегии развития отрасли информационных технологий в РФ на 2014-2020 годы и на перспективу до 2025 года» Распоряжение Правительства No 2036-р, от 1 ноября 2013 года (с изменениями 18.10.2018г)</w:t>
      </w:r>
    </w:p>
    <w:p w:rsidR="008410CB" w:rsidRDefault="008410CB">
      <w:pPr>
        <w:pStyle w:val="BodyText"/>
        <w:numPr>
          <w:ilvl w:val="0"/>
          <w:numId w:val="12"/>
        </w:numPr>
      </w:pPr>
      <w:r>
        <w:rPr>
          <w:rFonts w:ascii="Times New Roman" w:hAnsi="Times New Roman" w:cs="Times New Roman"/>
        </w:rPr>
        <w:t>Распоряжение Правительства РФ от 04.09.2014 №1726 — р «Об утверждении Концепции развития дополнительного образования детей»</w:t>
      </w:r>
    </w:p>
    <w:p w:rsidR="008410CB" w:rsidRDefault="008410CB">
      <w:pPr>
        <w:pStyle w:val="BodyText"/>
        <w:numPr>
          <w:ilvl w:val="0"/>
          <w:numId w:val="12"/>
        </w:numPr>
      </w:pPr>
      <w:r>
        <w:rPr>
          <w:rFonts w:ascii="Times New Roman" w:hAnsi="Times New Roman" w:cs="Times New Roman"/>
        </w:rPr>
        <w:t>Приказ Минпросвещения РФ «Об утверждении Порядка организации и осуществления образовательной деятельности по дополнительным общеобразовательным программам» (от 9 ноября 2018 г. N 196).</w:t>
      </w:r>
    </w:p>
    <w:p w:rsidR="008410CB" w:rsidRDefault="008410CB">
      <w:pPr>
        <w:pStyle w:val="BodyText"/>
        <w:numPr>
          <w:ilvl w:val="0"/>
          <w:numId w:val="12"/>
        </w:numPr>
      </w:pPr>
      <w:r>
        <w:rPr>
          <w:rFonts w:ascii="Times New Roman" w:hAnsi="Times New Roman" w:cs="Times New Roman"/>
        </w:rPr>
        <w:t>Постановление Главного государственного санитарного врача РФ от 28.09.2020 №28 «Об утверждении СанПиН 2.4.3648-20 «Санитарно — эпидемиологические требования к организации воспитания и обучения, отдыха и оздоровления детей и молодежи»</w:t>
      </w:r>
    </w:p>
    <w:p w:rsidR="008410CB" w:rsidRDefault="008410CB">
      <w:pPr>
        <w:pStyle w:val="BodyText"/>
        <w:numPr>
          <w:ilvl w:val="0"/>
          <w:numId w:val="12"/>
        </w:numPr>
      </w:pPr>
      <w:r>
        <w:rPr>
          <w:rFonts w:ascii="Times New Roman" w:hAnsi="Times New Roman" w:cs="Times New Roman"/>
        </w:rPr>
        <w:t>Методические рекомендации по проектированию дополнительных общеразвивающих программ (включая разноуровневые программы). Письмо Министерства образования и науки РФ от 18 ноября 2015 г. No 09-3242</w:t>
      </w:r>
    </w:p>
    <w:p w:rsidR="008410CB" w:rsidRDefault="008410CB">
      <w:pPr>
        <w:pStyle w:val="BodyText"/>
        <w:jc w:val="center"/>
      </w:pPr>
      <w:r>
        <w:rPr>
          <w:rFonts w:ascii="Times New Roman" w:hAnsi="Times New Roman" w:cs="Times New Roman"/>
        </w:rPr>
        <w:tab/>
      </w:r>
      <w:r>
        <w:rPr>
          <w:rFonts w:ascii="Times New Roman" w:hAnsi="Times New Roman" w:cs="Times New Roman"/>
          <w:b/>
          <w:bCs/>
        </w:rPr>
        <w:t>Список литературы для педагога</w:t>
      </w:r>
    </w:p>
    <w:p w:rsidR="008410CB" w:rsidRDefault="008410CB">
      <w:pPr>
        <w:pStyle w:val="BodyText"/>
        <w:numPr>
          <w:ilvl w:val="0"/>
          <w:numId w:val="16"/>
        </w:numPr>
        <w:ind w:left="709" w:hanging="425"/>
      </w:pPr>
      <w:r>
        <w:rPr>
          <w:rFonts w:ascii="Times New Roman" w:hAnsi="Times New Roman" w:cs="Times New Roman"/>
        </w:rPr>
        <w:t>Бишаева, А.А. Физическая культура. / А. А. Бишаева, А.А. Малков Учебник. Москва: - КноРус,- 2020.-  312 с.</w:t>
      </w:r>
    </w:p>
    <w:p w:rsidR="008410CB" w:rsidRDefault="008410CB">
      <w:pPr>
        <w:pStyle w:val="BodyText"/>
        <w:numPr>
          <w:ilvl w:val="0"/>
          <w:numId w:val="16"/>
        </w:numPr>
        <w:ind w:left="709" w:hanging="425"/>
      </w:pPr>
      <w:r>
        <w:rPr>
          <w:rFonts w:ascii="Times New Roman" w:hAnsi="Times New Roman" w:cs="Times New Roman"/>
        </w:rPr>
        <w:t>Бурухин, С.Ф. Методика обучения физической культуре. Гимнастика. Москва:</w:t>
      </w:r>
    </w:p>
    <w:p w:rsidR="008410CB" w:rsidRDefault="008410CB">
      <w:pPr>
        <w:pStyle w:val="BodyText"/>
        <w:ind w:left="709"/>
      </w:pPr>
      <w:r>
        <w:rPr>
          <w:rFonts w:ascii="Times New Roman" w:hAnsi="Times New Roman" w:cs="Times New Roman"/>
        </w:rPr>
        <w:t>Юрайт, 2019. -  174с</w:t>
      </w:r>
    </w:p>
    <w:p w:rsidR="008410CB" w:rsidRDefault="008410CB">
      <w:pPr>
        <w:pStyle w:val="BodyText"/>
        <w:numPr>
          <w:ilvl w:val="0"/>
          <w:numId w:val="16"/>
        </w:numPr>
        <w:ind w:left="709" w:hanging="425"/>
      </w:pPr>
      <w:r>
        <w:t>Железняк, Ю.Д., Спортивные игры: техника, тактика, методика обучения, Москва: Издательский центр «Академия», 2018. – 278 с.</w:t>
      </w:r>
    </w:p>
    <w:p w:rsidR="008410CB" w:rsidRDefault="008410CB">
      <w:pPr>
        <w:pStyle w:val="BodyText"/>
        <w:numPr>
          <w:ilvl w:val="0"/>
          <w:numId w:val="16"/>
        </w:numPr>
        <w:ind w:left="709" w:hanging="425"/>
      </w:pPr>
      <w:r>
        <w:rPr>
          <w:rFonts w:ascii="Times New Roman" w:hAnsi="Times New Roman" w:cs="Times New Roman"/>
        </w:rPr>
        <w:t>Теория и методика обучения предмету “ Физическая культура”</w:t>
      </w:r>
    </w:p>
    <w:p w:rsidR="008410CB" w:rsidRDefault="008410CB">
      <w:pPr>
        <w:pStyle w:val="BodyText"/>
        <w:ind w:left="709"/>
      </w:pPr>
      <w:r>
        <w:rPr>
          <w:rFonts w:ascii="Times New Roman" w:hAnsi="Times New Roman" w:cs="Times New Roman"/>
        </w:rPr>
        <w:t>Учебное пособие / под ред. Н.Ж. Булгакова -  Москва: Юрайт, 2019.  - 304с.</w:t>
      </w:r>
    </w:p>
    <w:p w:rsidR="008410CB" w:rsidRDefault="008410CB">
      <w:pPr>
        <w:pStyle w:val="BodyText"/>
        <w:ind w:left="720"/>
        <w:jc w:val="center"/>
      </w:pPr>
      <w:r>
        <w:rPr>
          <w:rFonts w:ascii="Times New Roman" w:hAnsi="Times New Roman" w:cs="Times New Roman"/>
          <w:b/>
          <w:bCs/>
        </w:rPr>
        <w:t>Список литературы для обучающихся</w:t>
      </w:r>
    </w:p>
    <w:p w:rsidR="008410CB" w:rsidRDefault="008410CB">
      <w:pPr>
        <w:pStyle w:val="BodyText"/>
        <w:numPr>
          <w:ilvl w:val="0"/>
          <w:numId w:val="13"/>
        </w:numPr>
      </w:pPr>
      <w:r>
        <w:rPr>
          <w:rFonts w:ascii="Times New Roman" w:hAnsi="Times New Roman" w:cs="Times New Roman"/>
        </w:rPr>
        <w:t>Голицына, Н. С. Физкультурный калейдоскоп для дошкольников. – М</w:t>
      </w:r>
      <w:r>
        <w:rPr>
          <w:rFonts w:ascii="Times New Roman" w:hAnsi="Times New Roman" w:cs="Times New Roman"/>
          <w:lang w:val="x-none" w:bidi="x-none"/>
        </w:rPr>
        <w:t>осква</w:t>
      </w:r>
      <w:r>
        <w:rPr>
          <w:rFonts w:ascii="Times New Roman" w:hAnsi="Times New Roman" w:cs="Times New Roman"/>
        </w:rPr>
        <w:t>: Издательство «Скрипторий 2003», 2018. – 104 с.</w:t>
      </w:r>
    </w:p>
    <w:p w:rsidR="008410CB" w:rsidRDefault="008410CB">
      <w:pPr>
        <w:pStyle w:val="BodyText"/>
        <w:numPr>
          <w:ilvl w:val="0"/>
          <w:numId w:val="13"/>
        </w:numPr>
      </w:pPr>
      <w:r>
        <w:rPr>
          <w:rFonts w:ascii="Times New Roman" w:hAnsi="Times New Roman" w:cs="Times New Roman"/>
        </w:rPr>
        <w:t>Маринченко, А.В. Безопасность жизнедеятельности: Учебное пособие. 6-е</w:t>
      </w:r>
    </w:p>
    <w:p w:rsidR="008410CB" w:rsidRDefault="008410CB">
      <w:pPr>
        <w:pStyle w:val="BodyText"/>
        <w:ind w:left="720"/>
      </w:pPr>
      <w:r>
        <w:rPr>
          <w:rFonts w:ascii="Times New Roman" w:hAnsi="Times New Roman" w:cs="Times New Roman"/>
        </w:rPr>
        <w:t>изд., доп. и перераб. — Москва: Дашков и К, 2015. — 360 c.</w:t>
      </w:r>
    </w:p>
    <w:p w:rsidR="008410CB" w:rsidRDefault="008410CB">
      <w:pPr>
        <w:pStyle w:val="BodyText"/>
        <w:numPr>
          <w:ilvl w:val="0"/>
          <w:numId w:val="13"/>
        </w:numPr>
      </w:pPr>
      <w:r>
        <w:rPr>
          <w:rFonts w:ascii="Times New Roman" w:hAnsi="Times New Roman" w:cs="Times New Roman"/>
        </w:rPr>
        <w:t>Пельменев, В.К. История физической культуры. /В.К. Пельменев, Е.В. Конеева - М</w:t>
      </w:r>
      <w:r>
        <w:rPr>
          <w:rFonts w:ascii="Times New Roman" w:hAnsi="Times New Roman" w:cs="Times New Roman"/>
          <w:lang w:val="x-none" w:bidi="x-none"/>
        </w:rPr>
        <w:t>осква</w:t>
      </w:r>
      <w:r>
        <w:rPr>
          <w:rFonts w:ascii="Times New Roman" w:hAnsi="Times New Roman" w:cs="Times New Roman"/>
        </w:rPr>
        <w:t>: Юрайт, 2019.  - 184 с.</w:t>
      </w:r>
    </w:p>
    <w:p w:rsidR="008410CB" w:rsidRDefault="008410CB">
      <w:pPr>
        <w:pStyle w:val="BodyText"/>
        <w:numPr>
          <w:ilvl w:val="0"/>
          <w:numId w:val="13"/>
        </w:numPr>
      </w:pPr>
      <w:r>
        <w:rPr>
          <w:rFonts w:ascii="Times New Roman" w:hAnsi="Times New Roman" w:cs="Times New Roman"/>
        </w:rPr>
        <w:t>Рубанович, В.Б. Врачебно-педагогический контроль при занятиях физической</w:t>
      </w:r>
    </w:p>
    <w:p w:rsidR="008410CB" w:rsidRDefault="008410CB">
      <w:pPr>
        <w:pStyle w:val="BodyText"/>
        <w:ind w:left="720"/>
      </w:pPr>
      <w:r>
        <w:rPr>
          <w:rFonts w:ascii="Times New Roman" w:hAnsi="Times New Roman" w:cs="Times New Roman"/>
        </w:rPr>
        <w:t>культурой. Учебное пособие. М</w:t>
      </w:r>
      <w:r>
        <w:rPr>
          <w:rFonts w:ascii="Times New Roman" w:hAnsi="Times New Roman" w:cs="Times New Roman"/>
          <w:lang w:val="x-none" w:bidi="x-none"/>
        </w:rPr>
        <w:t>осква</w:t>
      </w:r>
      <w:r>
        <w:rPr>
          <w:rFonts w:ascii="Times New Roman" w:hAnsi="Times New Roman" w:cs="Times New Roman"/>
        </w:rPr>
        <w:t>: Юрайт, 2019. - 211 с.</w:t>
      </w:r>
    </w:p>
    <w:p w:rsidR="008410CB" w:rsidRDefault="008410CB">
      <w:pPr>
        <w:pStyle w:val="BodyText"/>
        <w:ind w:left="720"/>
        <w:jc w:val="center"/>
      </w:pPr>
      <w:r>
        <w:rPr>
          <w:rFonts w:ascii="Times New Roman" w:hAnsi="Times New Roman" w:cs="Times New Roman"/>
          <w:b/>
          <w:bCs/>
        </w:rPr>
        <w:t>Электронно — образовательные ресурсы</w:t>
      </w:r>
    </w:p>
    <w:p w:rsidR="008410CB" w:rsidRDefault="008410CB">
      <w:pPr>
        <w:pStyle w:val="BodyText"/>
        <w:numPr>
          <w:ilvl w:val="0"/>
          <w:numId w:val="14"/>
        </w:numPr>
      </w:pPr>
      <w:r>
        <w:t xml:space="preserve">Официальный сайт Всероссийского физкультурно — спортивного комплекса «Готов к труду и обороне» http:// </w:t>
      </w:r>
      <w:hyperlink r:id="rId15" w:history="1">
        <w:r>
          <w:rPr>
            <w:rStyle w:val="Hyperlink"/>
          </w:rPr>
          <w:t>www.gto.ru</w:t>
        </w:r>
      </w:hyperlink>
      <w:r>
        <w:t xml:space="preserve"> </w:t>
      </w:r>
    </w:p>
    <w:p w:rsidR="008410CB" w:rsidRDefault="008410CB">
      <w:pPr>
        <w:pStyle w:val="BodyText"/>
        <w:numPr>
          <w:ilvl w:val="0"/>
          <w:numId w:val="14"/>
        </w:numPr>
      </w:pPr>
      <w:r>
        <w:t xml:space="preserve">Электронный журнал «Культура Здоровой </w:t>
      </w:r>
      <w:r>
        <w:rPr>
          <w:rFonts w:cs="Lohit Devanagari"/>
          <w:lang w:val="x-none" w:bidi="x-none"/>
        </w:rPr>
        <w:t>жизни</w:t>
      </w:r>
      <w:r>
        <w:t xml:space="preserve">»  - </w:t>
      </w:r>
      <w:hyperlink r:id="rId16" w:history="1">
        <w:r>
          <w:rPr>
            <w:rStyle w:val="Hyperlink"/>
          </w:rPr>
          <w:t>http://kzg.narod.ru/</w:t>
        </w:r>
      </w:hyperlink>
    </w:p>
    <w:p w:rsidR="008410CB" w:rsidRDefault="008410CB">
      <w:pPr>
        <w:pStyle w:val="BodyText"/>
        <w:numPr>
          <w:ilvl w:val="0"/>
          <w:numId w:val="14"/>
        </w:numPr>
      </w:pPr>
      <w:r>
        <w:t xml:space="preserve">Электронный журнал»Здоровый образ жизни», статья о ЗОЖе для дошкольников - </w:t>
      </w:r>
      <w:hyperlink r:id="rId17" w:history="1">
        <w:r>
          <w:rPr>
            <w:rStyle w:val="Hyperlink"/>
          </w:rPr>
          <w:t>http://fizkulturnica.ru/fizkultura-v-detskom-sadu/</w:t>
        </w:r>
      </w:hyperlink>
    </w:p>
    <w:p w:rsidR="008410CB" w:rsidRDefault="008410CB">
      <w:pPr>
        <w:pStyle w:val="BodyText"/>
      </w:pPr>
    </w:p>
    <w:p w:rsidR="008410CB" w:rsidRDefault="008410CB">
      <w:pPr>
        <w:sectPr w:rsidR="008410CB">
          <w:headerReference w:type="default" r:id="rId18"/>
          <w:headerReference w:type="first" r:id="rId19"/>
          <w:pgSz w:w="11906" w:h="16838"/>
          <w:pgMar w:top="1134" w:right="567" w:bottom="1134" w:left="1134" w:header="567" w:footer="720" w:gutter="0"/>
          <w:pgNumType w:start="2"/>
          <w:cols w:space="720"/>
          <w:docGrid w:linePitch="600" w:charSpace="24576"/>
        </w:sectPr>
      </w:pPr>
    </w:p>
    <w:p w:rsidR="008410CB" w:rsidRDefault="008410CB">
      <w:pPr>
        <w:pStyle w:val="Heading3"/>
        <w:jc w:val="right"/>
      </w:pPr>
      <w:r>
        <w:rPr>
          <w:rFonts w:ascii="Times New Roman" w:hAnsi="Times New Roman" w:cs="Times New Roman"/>
          <w:bCs/>
          <w:color w:val="000000"/>
          <w:szCs w:val="28"/>
        </w:rPr>
        <w:t>Приложение 1.</w:t>
      </w:r>
    </w:p>
    <w:p w:rsidR="008410CB" w:rsidRDefault="008410CB">
      <w:pPr>
        <w:pStyle w:val="Heading3"/>
        <w:jc w:val="both"/>
      </w:pPr>
      <w:r>
        <w:rPr>
          <w:rFonts w:ascii="Times New Roman" w:hAnsi="Times New Roman" w:cs="Times New Roman"/>
          <w:bCs/>
          <w:color w:val="000000"/>
          <w:szCs w:val="28"/>
        </w:rPr>
        <w:tab/>
        <w:t>Общеразвивающие упражнения. Растяжка</w:t>
      </w:r>
    </w:p>
    <w:p w:rsidR="008410CB" w:rsidRDefault="008410CB">
      <w:pPr>
        <w:pStyle w:val="BodyText"/>
        <w:widowControl/>
      </w:pPr>
      <w:r>
        <w:rPr>
          <w:rStyle w:val="Strong"/>
          <w:rFonts w:ascii="Times New Roman" w:hAnsi="Times New Roman" w:cs="Times New Roman"/>
          <w:color w:val="000000"/>
          <w:szCs w:val="28"/>
        </w:rPr>
        <w:t>1.1 Наклоны в разные стороны.</w:t>
      </w:r>
    </w:p>
    <w:p w:rsidR="008410CB" w:rsidRDefault="008410CB">
      <w:pPr>
        <w:pStyle w:val="BodyText"/>
        <w:widowControl/>
      </w:pPr>
      <w:r>
        <w:rPr>
          <w:rFonts w:ascii="Times New Roman" w:hAnsi="Times New Roman" w:cs="Times New Roman"/>
          <w:color w:val="000000"/>
          <w:szCs w:val="28"/>
        </w:rPr>
        <w:t>Стоя в исходном положении ноги на ширине плеч, руки на поясе, выполнить по несколько наклонов в стороны, а затем вперед и назад (по 5 раз в каждую сторону).</w:t>
      </w:r>
    </w:p>
    <w:p w:rsidR="008410CB" w:rsidRDefault="008410CB">
      <w:pPr>
        <w:pStyle w:val="BodyText"/>
        <w:widowControl/>
      </w:pPr>
      <w:r>
        <w:rPr>
          <w:rStyle w:val="Strong"/>
          <w:rFonts w:ascii="Times New Roman" w:hAnsi="Times New Roman" w:cs="Times New Roman"/>
          <w:color w:val="000000"/>
          <w:szCs w:val="28"/>
        </w:rPr>
        <w:t>1.2 Наклоны вперед, касаясь руками пола.</w:t>
      </w:r>
    </w:p>
    <w:p w:rsidR="008410CB" w:rsidRDefault="008410CB">
      <w:pPr>
        <w:pStyle w:val="BodyText"/>
        <w:widowControl/>
      </w:pPr>
      <w:r>
        <w:rPr>
          <w:rFonts w:ascii="Times New Roman" w:hAnsi="Times New Roman" w:cs="Times New Roman"/>
          <w:color w:val="000000"/>
          <w:szCs w:val="28"/>
        </w:rPr>
        <w:t>Исходное положение: ноги вместе, руки вдоль туловища, сделать 10 наклонов вперед, стараясь коснуться ладонями пола, при этом колени держать прямыми.</w:t>
      </w:r>
    </w:p>
    <w:p w:rsidR="008410CB" w:rsidRDefault="008410CB">
      <w:pPr>
        <w:pStyle w:val="BodyText"/>
        <w:widowControl/>
      </w:pPr>
      <w:r>
        <w:rPr>
          <w:rStyle w:val="Strong"/>
          <w:rFonts w:ascii="Times New Roman" w:hAnsi="Times New Roman" w:cs="Times New Roman"/>
          <w:color w:val="000000"/>
          <w:szCs w:val="28"/>
        </w:rPr>
        <w:t>1.3. Складка на полу.</w:t>
      </w:r>
    </w:p>
    <w:p w:rsidR="008410CB" w:rsidRDefault="008410CB">
      <w:pPr>
        <w:pStyle w:val="BodyText"/>
        <w:widowControl/>
      </w:pPr>
      <w:r>
        <w:rPr>
          <w:rFonts w:ascii="Times New Roman" w:hAnsi="Times New Roman" w:cs="Times New Roman"/>
          <w:color w:val="000000"/>
          <w:szCs w:val="28"/>
        </w:rPr>
        <w:t>Исходное положение: сидя на полу, ноги вместе и вытянуты вперед, сделать наклон вперед и потянуться руками к носочкам, при этом колени держать прямыми (10 раз).</w:t>
      </w:r>
    </w:p>
    <w:p w:rsidR="008410CB" w:rsidRDefault="008410CB">
      <w:pPr>
        <w:pStyle w:val="BodyText"/>
        <w:widowControl/>
      </w:pPr>
      <w:r>
        <w:rPr>
          <w:rStyle w:val="Strong"/>
          <w:rFonts w:ascii="Times New Roman" w:hAnsi="Times New Roman" w:cs="Times New Roman"/>
          <w:color w:val="000000"/>
          <w:szCs w:val="28"/>
        </w:rPr>
        <w:t>1.4. «Бабочка».</w:t>
      </w:r>
    </w:p>
    <w:p w:rsidR="008410CB" w:rsidRDefault="008410CB">
      <w:pPr>
        <w:pStyle w:val="BodyText"/>
        <w:widowControl/>
      </w:pPr>
      <w:r>
        <w:rPr>
          <w:rFonts w:ascii="Times New Roman" w:hAnsi="Times New Roman" w:cs="Times New Roman"/>
          <w:color w:val="000000"/>
          <w:szCs w:val="28"/>
        </w:rPr>
        <w:t>Исходное положение: сидя на полу, выполнить упражнение бабочка, согнув ноги, колени в стороны, стопы касаются друг друга. Сделать наклон вперед и потянуться носом к носочкам (10 раз).</w:t>
      </w:r>
    </w:p>
    <w:p w:rsidR="008410CB" w:rsidRDefault="008410CB">
      <w:pPr>
        <w:pStyle w:val="BodyText"/>
        <w:widowControl/>
      </w:pPr>
      <w:r>
        <w:rPr>
          <w:rStyle w:val="Strong"/>
          <w:rFonts w:ascii="Times New Roman" w:hAnsi="Times New Roman" w:cs="Times New Roman"/>
          <w:color w:val="000000"/>
          <w:szCs w:val="28"/>
        </w:rPr>
        <w:t>1.5 Складка на полу ноги врозь.</w:t>
      </w:r>
    </w:p>
    <w:p w:rsidR="008410CB" w:rsidRDefault="008410CB">
      <w:pPr>
        <w:pStyle w:val="BodyText"/>
        <w:widowControl/>
      </w:pPr>
      <w:r>
        <w:rPr>
          <w:rFonts w:ascii="Times New Roman" w:hAnsi="Times New Roman" w:cs="Times New Roman"/>
          <w:color w:val="000000"/>
          <w:szCs w:val="28"/>
        </w:rPr>
        <w:t>Исходное положение: сидя на полу, ноги широко разведены в стороны, сделать наклоны вперед с вытянутыми руками, при этом колени обязательно держать прямыми (10 раз).</w:t>
      </w:r>
    </w:p>
    <w:p w:rsidR="008410CB" w:rsidRDefault="008410CB">
      <w:pPr>
        <w:pStyle w:val="BodyText"/>
        <w:widowControl/>
      </w:pPr>
      <w:r>
        <w:rPr>
          <w:rFonts w:ascii="Times New Roman" w:hAnsi="Times New Roman" w:cs="Times New Roman"/>
          <w:color w:val="000000"/>
          <w:szCs w:val="28"/>
        </w:rPr>
        <w:t>Далее можно приступать к упражнениям на подкачку различных групп мышц.</w:t>
      </w:r>
    </w:p>
    <w:p w:rsidR="008410CB" w:rsidRDefault="008410CB">
      <w:pPr>
        <w:pStyle w:val="Heading5"/>
        <w:widowControl/>
        <w:jc w:val="both"/>
      </w:pPr>
      <w:r>
        <w:rPr>
          <w:rFonts w:ascii="Times New Roman" w:hAnsi="Times New Roman" w:cs="Times New Roman"/>
          <w:bCs/>
          <w:color w:val="000000"/>
          <w:szCs w:val="28"/>
        </w:rPr>
        <w:t>2. Упражнения для ног</w:t>
      </w:r>
    </w:p>
    <w:p w:rsidR="008410CB" w:rsidRDefault="008410CB">
      <w:pPr>
        <w:pStyle w:val="BodyText"/>
        <w:widowControl/>
      </w:pPr>
      <w:r>
        <w:rPr>
          <w:rStyle w:val="Strong"/>
          <w:rFonts w:ascii="Times New Roman" w:hAnsi="Times New Roman" w:cs="Times New Roman"/>
          <w:color w:val="000000"/>
          <w:szCs w:val="28"/>
        </w:rPr>
        <w:t>2.1 Приседания.</w:t>
      </w:r>
    </w:p>
    <w:p w:rsidR="008410CB" w:rsidRDefault="008410CB">
      <w:pPr>
        <w:pStyle w:val="BodyText"/>
        <w:widowControl/>
      </w:pPr>
      <w:r>
        <w:rPr>
          <w:rFonts w:ascii="Times New Roman" w:hAnsi="Times New Roman" w:cs="Times New Roman"/>
          <w:color w:val="000000"/>
          <w:szCs w:val="28"/>
        </w:rPr>
        <w:t>Исходное положение: ноги вместе, руки подняты вперед, сделать 15 приседаний вниз-вверх (2 подхода по 15 раз, между подходами отдых 30 секунд).</w:t>
      </w:r>
    </w:p>
    <w:p w:rsidR="008410CB" w:rsidRDefault="008410CB">
      <w:pPr>
        <w:pStyle w:val="BodyText"/>
        <w:widowControl/>
      </w:pPr>
      <w:r>
        <w:rPr>
          <w:rStyle w:val="Strong"/>
          <w:rFonts w:ascii="Times New Roman" w:hAnsi="Times New Roman" w:cs="Times New Roman"/>
          <w:color w:val="000000"/>
          <w:szCs w:val="28"/>
        </w:rPr>
        <w:t>2.2 Равновесие на двух ногах.</w:t>
      </w:r>
    </w:p>
    <w:p w:rsidR="008410CB" w:rsidRDefault="008410CB">
      <w:pPr>
        <w:pStyle w:val="BodyText"/>
        <w:widowControl/>
      </w:pPr>
      <w:r>
        <w:rPr>
          <w:rFonts w:ascii="Times New Roman" w:hAnsi="Times New Roman" w:cs="Times New Roman"/>
          <w:color w:val="000000"/>
          <w:szCs w:val="28"/>
        </w:rPr>
        <w:t>Исходное положение: стоя ноги вместе, руки подняты вверх, встать на носочки и постараться устоять как можно дольше, не сходя с места. Для выполнения этого задания все мышцы тела должны быть максимально напряжены, руками тянуться в потолок, а глазами смотреть в одну точку перед собой, чтобы не терять равновесие.</w:t>
      </w:r>
    </w:p>
    <w:p w:rsidR="008410CB" w:rsidRDefault="008410CB">
      <w:pPr>
        <w:pStyle w:val="BodyText"/>
        <w:widowControl/>
      </w:pPr>
      <w:r>
        <w:rPr>
          <w:rStyle w:val="Strong"/>
          <w:rFonts w:ascii="Times New Roman" w:hAnsi="Times New Roman" w:cs="Times New Roman"/>
          <w:color w:val="000000"/>
          <w:szCs w:val="28"/>
        </w:rPr>
        <w:t>2.3 Равновесие на одной ноге по 10 секунд.</w:t>
      </w:r>
    </w:p>
    <w:p w:rsidR="008410CB" w:rsidRDefault="008410CB">
      <w:pPr>
        <w:pStyle w:val="BodyText"/>
        <w:widowControl/>
      </w:pPr>
      <w:r>
        <w:rPr>
          <w:rFonts w:ascii="Times New Roman" w:hAnsi="Times New Roman" w:cs="Times New Roman"/>
          <w:color w:val="000000"/>
          <w:szCs w:val="28"/>
        </w:rPr>
        <w:t>Исходное положение: руки держать на поясе, спину прямой, с места сходить нельзя, глазами смотреть в одну точку перед собой.</w:t>
      </w:r>
    </w:p>
    <w:p w:rsidR="008410CB" w:rsidRDefault="008410CB">
      <w:pPr>
        <w:pStyle w:val="BodyText"/>
        <w:widowControl/>
      </w:pPr>
      <w:r>
        <w:rPr>
          <w:rStyle w:val="Strong"/>
          <w:rFonts w:ascii="Times New Roman" w:hAnsi="Times New Roman" w:cs="Times New Roman"/>
          <w:color w:val="000000"/>
          <w:szCs w:val="28"/>
        </w:rPr>
        <w:t>2.4 Прыжки на одной ноге, руки на поясе.</w:t>
      </w:r>
    </w:p>
    <w:p w:rsidR="008410CB" w:rsidRDefault="008410CB">
      <w:pPr>
        <w:pStyle w:val="BodyText"/>
        <w:widowControl/>
      </w:pPr>
      <w:r>
        <w:rPr>
          <w:rFonts w:ascii="Times New Roman" w:hAnsi="Times New Roman" w:cs="Times New Roman"/>
          <w:color w:val="000000"/>
          <w:szCs w:val="28"/>
        </w:rPr>
        <w:t>Прыжки нужно выполнять на носках по 15 раз на каждую ногу, 2 подхода.</w:t>
      </w:r>
    </w:p>
    <w:p w:rsidR="008410CB" w:rsidRDefault="008410CB">
      <w:pPr>
        <w:pStyle w:val="Heading5"/>
        <w:widowControl/>
        <w:jc w:val="both"/>
      </w:pPr>
      <w:r>
        <w:rPr>
          <w:rFonts w:ascii="Times New Roman" w:hAnsi="Times New Roman" w:cs="Times New Roman"/>
          <w:b w:val="0"/>
          <w:color w:val="000000"/>
          <w:szCs w:val="28"/>
        </w:rPr>
        <w:t>3. Упражнения для пресса</w:t>
      </w:r>
    </w:p>
    <w:p w:rsidR="008410CB" w:rsidRDefault="008410CB">
      <w:pPr>
        <w:pStyle w:val="BodyText"/>
        <w:widowControl/>
      </w:pPr>
      <w:r>
        <w:rPr>
          <w:rStyle w:val="Strong"/>
          <w:rFonts w:ascii="Times New Roman" w:hAnsi="Times New Roman" w:cs="Times New Roman"/>
          <w:color w:val="000000"/>
          <w:szCs w:val="28"/>
        </w:rPr>
        <w:t>3.1 Поднимание и опускание на спину</w:t>
      </w:r>
    </w:p>
    <w:p w:rsidR="008410CB" w:rsidRDefault="008410CB">
      <w:pPr>
        <w:pStyle w:val="BodyText"/>
        <w:widowControl/>
      </w:pPr>
      <w:r>
        <w:rPr>
          <w:rFonts w:ascii="Times New Roman" w:hAnsi="Times New Roman" w:cs="Times New Roman"/>
          <w:color w:val="000000"/>
          <w:szCs w:val="28"/>
        </w:rPr>
        <w:t>Исходное положение: сидя на полу, зафиксировать ноги под диваном или их должны держать родители, ладони скрещены на затылке. Медленно выполнить опускание на спину, держа все время голову на груди, а затем подняться в исходное положение без помощи рук (15-20 раз по 2 подхода с небольшим интервалом отдыха). Если ребенку будет тяжело подниматься, держа руки за головой, то задание можно облегчить, вытянув их перед собой.</w:t>
      </w:r>
    </w:p>
    <w:p w:rsidR="008410CB" w:rsidRDefault="008410CB">
      <w:pPr>
        <w:pStyle w:val="BodyText"/>
        <w:widowControl/>
      </w:pPr>
      <w:r>
        <w:rPr>
          <w:rStyle w:val="Strong"/>
          <w:rFonts w:ascii="Times New Roman" w:hAnsi="Times New Roman" w:cs="Times New Roman"/>
          <w:color w:val="000000"/>
          <w:szCs w:val="28"/>
        </w:rPr>
        <w:t>3.2 Лежа поднимание ног.</w:t>
      </w:r>
    </w:p>
    <w:p w:rsidR="008410CB" w:rsidRDefault="008410CB">
      <w:pPr>
        <w:pStyle w:val="BodyText"/>
        <w:widowControl/>
      </w:pPr>
      <w:r>
        <w:rPr>
          <w:rFonts w:ascii="Times New Roman" w:hAnsi="Times New Roman" w:cs="Times New Roman"/>
          <w:color w:val="000000"/>
          <w:szCs w:val="28"/>
        </w:rPr>
        <w:t>Исходное положение: лежа на спине, руки вдоль туловища. Поднимание прямых ног вверх до вертикального положения и медленное опускание вниз. Ноги обязательно должны быть натянутыми и напряженными (15 раз по 2 подхода с небольшим интервалом отдыха).</w:t>
      </w:r>
    </w:p>
    <w:p w:rsidR="008410CB" w:rsidRDefault="008410CB">
      <w:pPr>
        <w:pStyle w:val="BodyText"/>
        <w:widowControl/>
      </w:pPr>
      <w:r>
        <w:rPr>
          <w:rStyle w:val="Strong"/>
          <w:rFonts w:ascii="Times New Roman" w:hAnsi="Times New Roman" w:cs="Times New Roman"/>
          <w:color w:val="000000"/>
          <w:szCs w:val="28"/>
        </w:rPr>
        <w:t>3.3 «Лодочка на спине».</w:t>
      </w:r>
    </w:p>
    <w:p w:rsidR="008410CB" w:rsidRDefault="008410CB">
      <w:pPr>
        <w:pStyle w:val="BodyText"/>
        <w:widowControl/>
      </w:pPr>
      <w:r>
        <w:rPr>
          <w:rFonts w:ascii="Times New Roman" w:hAnsi="Times New Roman" w:cs="Times New Roman"/>
          <w:color w:val="000000"/>
          <w:szCs w:val="28"/>
        </w:rPr>
        <w:t>Исходное положение: лежа на спине, руки вытянуты наверх. Одновременно оторвать от пола на 30 градусов голову с руками и ноги, держать 10 секунд по 2 подхода. При выполнении упражнения ноги и руки держать натянутыми вместе, поясница должна быть прижата к полу.</w:t>
      </w:r>
    </w:p>
    <w:p w:rsidR="008410CB" w:rsidRDefault="008410CB">
      <w:pPr>
        <w:pStyle w:val="Heading3"/>
        <w:widowControl/>
        <w:jc w:val="both"/>
      </w:pPr>
      <w:r>
        <w:rPr>
          <w:rFonts w:ascii="Times New Roman" w:hAnsi="Times New Roman" w:cs="Times New Roman"/>
          <w:bCs/>
          <w:color w:val="000000"/>
          <w:szCs w:val="28"/>
        </w:rPr>
        <w:t>4. Упражнения для спины</w:t>
      </w:r>
    </w:p>
    <w:p w:rsidR="008410CB" w:rsidRDefault="008410CB">
      <w:pPr>
        <w:pStyle w:val="BodyText"/>
        <w:widowControl/>
      </w:pPr>
      <w:r>
        <w:rPr>
          <w:rStyle w:val="Strong"/>
          <w:rFonts w:ascii="Times New Roman" w:hAnsi="Times New Roman" w:cs="Times New Roman"/>
          <w:color w:val="000000"/>
          <w:szCs w:val="28"/>
        </w:rPr>
        <w:t>4.1 Поднимание спины наверх.</w:t>
      </w:r>
    </w:p>
    <w:p w:rsidR="008410CB" w:rsidRDefault="008410CB">
      <w:pPr>
        <w:pStyle w:val="BodyText"/>
        <w:widowControl/>
      </w:pPr>
      <w:r>
        <w:rPr>
          <w:rFonts w:ascii="Times New Roman" w:hAnsi="Times New Roman" w:cs="Times New Roman"/>
          <w:color w:val="000000"/>
          <w:szCs w:val="28"/>
        </w:rPr>
        <w:t>Исходное положение: лежа на полу на животе, ноги зафиксировать под диваном или их должны держать родители, ладони скрещены на затылке. Выполнить поднимание спины от пола до максимально возможного уровня, затем медленно опуститься в исходное положение и сразу повторить задание. При выполнении упражнения глаза должны смотреть вниз. Повторить 15 раз по 2 подхода с небольшим интервалом отдыха.</w:t>
      </w:r>
    </w:p>
    <w:p w:rsidR="008410CB" w:rsidRDefault="008410CB">
      <w:pPr>
        <w:pStyle w:val="BodyText"/>
        <w:widowControl/>
      </w:pPr>
      <w:r>
        <w:rPr>
          <w:rStyle w:val="Strong"/>
          <w:rFonts w:ascii="Times New Roman" w:hAnsi="Times New Roman" w:cs="Times New Roman"/>
          <w:color w:val="000000"/>
          <w:szCs w:val="28"/>
        </w:rPr>
        <w:t>4.2 «Лодочка на животе».</w:t>
      </w:r>
    </w:p>
    <w:p w:rsidR="008410CB" w:rsidRDefault="008410CB">
      <w:pPr>
        <w:pStyle w:val="BodyText"/>
        <w:widowControl/>
      </w:pPr>
      <w:r>
        <w:rPr>
          <w:rFonts w:ascii="Times New Roman" w:hAnsi="Times New Roman" w:cs="Times New Roman"/>
          <w:color w:val="000000"/>
          <w:szCs w:val="28"/>
        </w:rPr>
        <w:t>Исходное положение: лежа на животе, руки вытянуты вверх, ноги вместе. Одновременно оторвать от пола руки и ноги примерно на 30 градусов. Обязательно руки поднять чуть выше головы, глазами смотреть на ладони, ноги держать вместе. Выполнить лодочку 10 секунд по 2 подхода с небольшим интервалом отдыха.</w:t>
      </w:r>
    </w:p>
    <w:p w:rsidR="008410CB" w:rsidRDefault="008410CB">
      <w:pPr>
        <w:pStyle w:val="Heading5"/>
        <w:widowControl/>
        <w:jc w:val="both"/>
      </w:pPr>
      <w:r>
        <w:rPr>
          <w:rFonts w:ascii="Times New Roman" w:hAnsi="Times New Roman" w:cs="Times New Roman"/>
          <w:bCs/>
          <w:color w:val="000000"/>
          <w:szCs w:val="28"/>
        </w:rPr>
        <w:t>5. Упражнения для рук</w:t>
      </w:r>
    </w:p>
    <w:p w:rsidR="008410CB" w:rsidRDefault="008410CB">
      <w:pPr>
        <w:pStyle w:val="BodyText"/>
        <w:widowControl/>
      </w:pPr>
      <w:r>
        <w:rPr>
          <w:rStyle w:val="Strong"/>
          <w:rFonts w:ascii="Times New Roman" w:hAnsi="Times New Roman" w:cs="Times New Roman"/>
          <w:color w:val="000000"/>
          <w:szCs w:val="28"/>
        </w:rPr>
        <w:t>5.1 Планка.</w:t>
      </w:r>
    </w:p>
    <w:p w:rsidR="008410CB" w:rsidRDefault="008410CB">
      <w:pPr>
        <w:pStyle w:val="BodyText"/>
        <w:widowControl/>
      </w:pPr>
      <w:r>
        <w:rPr>
          <w:rFonts w:ascii="Times New Roman" w:hAnsi="Times New Roman" w:cs="Times New Roman"/>
          <w:color w:val="000000"/>
          <w:szCs w:val="28"/>
        </w:rPr>
        <w:t>Исходное положение: упор, лежа на полу, т.е. упереться прямыми руками и ногами в пол, так чтобы тело было параллельно полу, плечи стояли точно над ладонями, спина немного округлена, ноги вместе. Зафиксировать это положение на 20-30 секунд и следить за тем, чтобы положение тела не изменялось. Повторить задание несколько подходов.</w:t>
      </w:r>
    </w:p>
    <w:p w:rsidR="008410CB" w:rsidRDefault="008410CB">
      <w:pPr>
        <w:pStyle w:val="BodyText"/>
        <w:widowControl/>
      </w:pPr>
      <w:r>
        <w:rPr>
          <w:rStyle w:val="Strong"/>
          <w:rFonts w:ascii="Times New Roman" w:hAnsi="Times New Roman" w:cs="Times New Roman"/>
          <w:color w:val="000000"/>
          <w:szCs w:val="28"/>
        </w:rPr>
        <w:t>5.2 Отжимания от пола.</w:t>
      </w:r>
    </w:p>
    <w:p w:rsidR="008410CB" w:rsidRDefault="008410CB">
      <w:pPr>
        <w:pStyle w:val="BodyText"/>
        <w:widowControl/>
      </w:pPr>
      <w:r>
        <w:rPr>
          <w:rFonts w:ascii="Times New Roman" w:hAnsi="Times New Roman" w:cs="Times New Roman"/>
          <w:color w:val="000000"/>
          <w:szCs w:val="28"/>
        </w:rPr>
        <w:t>Исходное положение: упор, лежа на полу, т.е. упереться прямыми руками и ногами в пол, так чтобы тело было параллельно полу, плечи стояли точно над ладонями, спина немного округлена, ноги вместе. Выполнить отжимание, согнув руки и стараясь носом коснуться пола, затем выпрямить руки и вернуться в упор лежа. Следить за тем, чтобы положение тела не изменялось во время отжиманий. Первое время ребенку будет тяжело выполнять отжимания, поэтому вам следует его немного придерживать за живот, помогая правильно сгибать, а затем выпрямлять руки и сохранять правильное положение тела. Начните с 3-5 отжиманий по 2-3 подхода, постепенно увеличивая количество по мере возможностей ребенка.</w:t>
      </w:r>
    </w:p>
    <w:p w:rsidR="008410CB" w:rsidRDefault="008410CB">
      <w:pPr>
        <w:pStyle w:val="BodyText"/>
        <w:widowControl/>
      </w:pPr>
      <w:r>
        <w:rPr>
          <w:rFonts w:ascii="Times New Roman" w:hAnsi="Times New Roman" w:cs="Times New Roman"/>
          <w:color w:val="000000"/>
          <w:szCs w:val="28"/>
        </w:rPr>
        <w:t>После подкачки мышц, когда тело ребенка уже будет хорошо разогрето и даже немного утомлено, можно приступить к заключительной части тренировки – выполнению шпагатов и растяжки спины. Эти упражнения хорошо помогут расслабить мышцы и постепенно развить гибкость.</w:t>
      </w:r>
    </w:p>
    <w:p w:rsidR="008410CB" w:rsidRDefault="008410CB">
      <w:pPr>
        <w:pStyle w:val="Heading5"/>
        <w:widowControl/>
        <w:jc w:val="both"/>
      </w:pPr>
      <w:r>
        <w:rPr>
          <w:rFonts w:ascii="Times New Roman" w:hAnsi="Times New Roman" w:cs="Times New Roman"/>
          <w:bCs/>
          <w:color w:val="000000"/>
          <w:szCs w:val="28"/>
        </w:rPr>
        <w:t>6. Заключительная часть тренировки</w:t>
      </w:r>
    </w:p>
    <w:p w:rsidR="008410CB" w:rsidRDefault="008410CB">
      <w:pPr>
        <w:pStyle w:val="BodyText"/>
        <w:widowControl/>
      </w:pPr>
      <w:r>
        <w:rPr>
          <w:rStyle w:val="Strong"/>
          <w:rFonts w:ascii="Times New Roman" w:hAnsi="Times New Roman" w:cs="Times New Roman"/>
          <w:color w:val="000000"/>
          <w:szCs w:val="28"/>
        </w:rPr>
        <w:t>6.1 Складки ноги вместе и врозь при помощи педагога.</w:t>
      </w:r>
    </w:p>
    <w:p w:rsidR="008410CB" w:rsidRDefault="008410CB">
      <w:pPr>
        <w:pStyle w:val="BodyText"/>
        <w:widowControl/>
      </w:pPr>
      <w:r>
        <w:rPr>
          <w:rFonts w:ascii="Times New Roman" w:hAnsi="Times New Roman" w:cs="Times New Roman"/>
          <w:color w:val="000000"/>
          <w:szCs w:val="28"/>
        </w:rPr>
        <w:t>Мы повторяем то же самое упражнение, которое ребенок делал на разминке, но уже при помощи педагога, который будет давить на спину. Обязательно следите, чтобы ноги были прямыми и не переусердствуйте с давлением. (10 раз по 2 подхода).</w:t>
      </w:r>
    </w:p>
    <w:p w:rsidR="008410CB" w:rsidRDefault="008410CB">
      <w:pPr>
        <w:pStyle w:val="BodyText"/>
        <w:widowControl/>
      </w:pPr>
      <w:r>
        <w:rPr>
          <w:rStyle w:val="Strong"/>
          <w:rFonts w:ascii="Times New Roman" w:hAnsi="Times New Roman" w:cs="Times New Roman"/>
          <w:color w:val="000000"/>
          <w:szCs w:val="28"/>
        </w:rPr>
        <w:t>6.2 Шпагат на правую, а затем на левую ногу.</w:t>
      </w:r>
    </w:p>
    <w:p w:rsidR="008410CB" w:rsidRDefault="008410CB">
      <w:pPr>
        <w:pStyle w:val="BodyText"/>
        <w:widowControl/>
      </w:pPr>
      <w:r>
        <w:rPr>
          <w:rFonts w:ascii="Times New Roman" w:hAnsi="Times New Roman" w:cs="Times New Roman"/>
          <w:color w:val="000000"/>
          <w:szCs w:val="28"/>
        </w:rPr>
        <w:t>Лучше это упражнение выполнять по полосе. Спереди нога должна быть прямая и стоять точно на пятке, а задняя нога стоять на колене, пятка обязательно смотрит в потолок. Руки стоят по бокам. Следите за тем, чтобы ребенок не разворачивался и не заваливался на одну сторону. Помогайте ему сохранять правильное положение, при этом немного надавливая на переднюю ногу на колено, и на заднюю на бедро. Выполнять шпагат 30 секунд на каждую ногу по 2-3 подхода.</w:t>
      </w:r>
    </w:p>
    <w:p w:rsidR="008410CB" w:rsidRDefault="008410CB">
      <w:pPr>
        <w:pStyle w:val="BodyText"/>
        <w:widowControl/>
      </w:pPr>
      <w:r>
        <w:rPr>
          <w:rStyle w:val="Strong"/>
          <w:rFonts w:ascii="Times New Roman" w:hAnsi="Times New Roman" w:cs="Times New Roman"/>
          <w:color w:val="000000"/>
          <w:szCs w:val="28"/>
        </w:rPr>
        <w:t>6.3 Прямой шпагат.</w:t>
      </w:r>
    </w:p>
    <w:p w:rsidR="008410CB" w:rsidRDefault="008410CB">
      <w:pPr>
        <w:pStyle w:val="BodyText"/>
        <w:widowControl/>
      </w:pPr>
      <w:r>
        <w:rPr>
          <w:rFonts w:ascii="Times New Roman" w:hAnsi="Times New Roman" w:cs="Times New Roman"/>
          <w:color w:val="000000"/>
          <w:szCs w:val="28"/>
        </w:rPr>
        <w:t>Это упражнение также стоит выполнять на полосе или прижавшись спиной к стене. Исходное положение: стоя ноги врозь, прямыми руками упираться в пол рядом с ногами. Постепенно разводить прямые ноги в сторону до максимально терпимого уровня, после чего зафиксировать положение на 30 секунд. В этом положении обязательно нужно следить за тем, чтобы ноги были прямыми, стояли точно по полосе, и ребенок не уползал вперед. Родители должны помогать ребенку сохранять правильное положение, и при этом немного надавливать на бедра. Выполнять шпагат 30 секунд на каждую ногу по 2-3 подхода.</w:t>
      </w:r>
    </w:p>
    <w:p w:rsidR="008410CB" w:rsidRDefault="008410CB">
      <w:pPr>
        <w:pStyle w:val="BodyText"/>
        <w:widowControl/>
      </w:pPr>
      <w:r>
        <w:rPr>
          <w:rStyle w:val="Strong"/>
          <w:rFonts w:ascii="Times New Roman" w:hAnsi="Times New Roman" w:cs="Times New Roman"/>
          <w:color w:val="000000"/>
          <w:szCs w:val="28"/>
        </w:rPr>
        <w:t>6.4 «Колечко».</w:t>
      </w:r>
    </w:p>
    <w:p w:rsidR="008410CB" w:rsidRDefault="008410CB">
      <w:pPr>
        <w:pStyle w:val="BodyText"/>
        <w:widowControl/>
      </w:pPr>
      <w:r>
        <w:rPr>
          <w:rFonts w:ascii="Times New Roman" w:hAnsi="Times New Roman" w:cs="Times New Roman"/>
          <w:color w:val="000000"/>
          <w:szCs w:val="28"/>
        </w:rPr>
        <w:t>Это упражнение направлено на растяжку мышц спины, плечевого пояса, передней поверхности бедра. Исходное положение: лежа на животе, упереться на прямые руки, которые стоят близко к животу, и потянуться головой наверх. Затем согнуть ноги и потянуться носочками к затылку, стараясь его коснуться. Продержаться в этом положении 10 секунд, затем отдохнуть и повторить еще раз.</w:t>
      </w:r>
    </w:p>
    <w:p w:rsidR="008410CB" w:rsidRDefault="008410CB">
      <w:pPr>
        <w:pStyle w:val="BodyText"/>
        <w:widowControl/>
      </w:pPr>
      <w:r>
        <w:rPr>
          <w:rStyle w:val="Strong"/>
          <w:rFonts w:ascii="Times New Roman" w:hAnsi="Times New Roman" w:cs="Times New Roman"/>
          <w:color w:val="000000"/>
          <w:szCs w:val="28"/>
        </w:rPr>
        <w:t>6.5 «Корзиночка».</w:t>
      </w:r>
    </w:p>
    <w:p w:rsidR="008410CB" w:rsidRDefault="008410CB">
      <w:pPr>
        <w:pStyle w:val="BodyText"/>
        <w:widowControl/>
      </w:pPr>
      <w:r>
        <w:rPr>
          <w:rFonts w:ascii="Times New Roman" w:hAnsi="Times New Roman" w:cs="Times New Roman"/>
          <w:color w:val="000000"/>
          <w:szCs w:val="28"/>
        </w:rPr>
        <w:t>Это упражнение немного похоже на предыдущее. Исходное положение: лежа на животе, руками потянуться назад к ногам и поймать их с наружной стороны за голеностоп. Затем прогнуться в спине, поднять плечи и голову наверх, а ноги постараться немного выпрямить в потолок. При этом их необходимо все время крепко держать руками за ноги. Зафиксировать такое положение на несколько секунд, затем опуститься на пол и после отдыха снова повторить упражнение.</w:t>
      </w:r>
    </w:p>
    <w:p w:rsidR="008410CB" w:rsidRDefault="008410CB">
      <w:pPr>
        <w:pStyle w:val="2a"/>
        <w:ind w:firstLine="0"/>
      </w:pPr>
      <w:r>
        <w:rPr>
          <w:rFonts w:ascii="Times New Roman" w:hAnsi="Times New Roman" w:cs="Times New Roman"/>
          <w:b/>
          <w:bCs/>
          <w:color w:val="000000"/>
          <w:szCs w:val="28"/>
        </w:rPr>
        <w:t>7. Подвижные игры</w:t>
      </w:r>
    </w:p>
    <w:p w:rsidR="008410CB" w:rsidRDefault="008410CB">
      <w:pPr>
        <w:pStyle w:val="2a"/>
        <w:ind w:firstLine="0"/>
      </w:pPr>
      <w:r>
        <w:rPr>
          <w:rFonts w:ascii="Times New Roman" w:hAnsi="Times New Roman" w:cs="Times New Roman"/>
          <w:color w:val="000000"/>
          <w:szCs w:val="28"/>
        </w:rPr>
        <w:t xml:space="preserve">1. Игра «День и Ночь» </w:t>
      </w:r>
    </w:p>
    <w:p w:rsidR="008410CB" w:rsidRDefault="008410CB">
      <w:pPr>
        <w:pStyle w:val="2a"/>
        <w:ind w:firstLine="0"/>
      </w:pPr>
      <w:r>
        <w:rPr>
          <w:rFonts w:ascii="Times New Roman" w:hAnsi="Times New Roman" w:cs="Times New Roman"/>
          <w:color w:val="000000"/>
          <w:szCs w:val="28"/>
        </w:rPr>
        <w:t xml:space="preserve">В игре принимают участие две команды – «День» и «Ночь». Чертится средняя линия, разделяющая площадку. Каждая команда имеет свой «дом» (линию, на расстоянии 10–15 метров от центральной линии в ту и другую сторону), в котором соперник не имеет право осалить. Команды выстраиваются на линии своих «домов» и по сигналу тренера идут навстречу друг другу (к центральной линии), когда до центральной линии остается метр– полтора тренер называет какую-либо команду (например, «День»). Тогда эта команда должна быстро развернуться и прибежать в свой «дом», а игроки другой команды («Ночь») должны попытаться осалить соперника до линии «дома». Выигрывает команда, игроки которой осалят больше игроков соперника. </w:t>
      </w:r>
    </w:p>
    <w:p w:rsidR="008410CB" w:rsidRDefault="008410CB">
      <w:pPr>
        <w:pStyle w:val="2a"/>
        <w:ind w:firstLine="0"/>
      </w:pPr>
      <w:r>
        <w:rPr>
          <w:rFonts w:ascii="Times New Roman" w:hAnsi="Times New Roman" w:cs="Times New Roman"/>
          <w:color w:val="000000"/>
          <w:szCs w:val="28"/>
        </w:rPr>
        <w:t xml:space="preserve">2. Игра «Простые салки» </w:t>
      </w:r>
    </w:p>
    <w:p w:rsidR="008410CB" w:rsidRDefault="008410CB">
      <w:pPr>
        <w:pStyle w:val="2a"/>
        <w:ind w:firstLine="0"/>
      </w:pPr>
      <w:r>
        <w:rPr>
          <w:rFonts w:ascii="Times New Roman" w:hAnsi="Times New Roman" w:cs="Times New Roman"/>
          <w:color w:val="000000"/>
          <w:szCs w:val="28"/>
        </w:rPr>
        <w:t xml:space="preserve">Игра происходит на квадратной площадке, размеры которой зависят от количества игроков в командах. Одна команда (А) находится вне прямоугольника, а другая (Б) – внутри. По сигналу один из игроков команды «А» (водящий) старается за 20 секунд осалить как можно больше игроков из команды «Б», которые бегают только внутри прямоугольника. Осаленные игроки выходят за пределы прямоугольника. После смены водящего все возвращаются на площадку, и игра продолжается до тех пор, пока все из команды «А» не сыграют. Затем команды меняются ролями. Выигрывает команда, которая за отведенное время осалила больше игроков соперника. </w:t>
      </w:r>
    </w:p>
    <w:p w:rsidR="008410CB" w:rsidRDefault="008410CB">
      <w:pPr>
        <w:pStyle w:val="2a"/>
        <w:ind w:firstLine="0"/>
      </w:pPr>
      <w:r>
        <w:rPr>
          <w:rFonts w:ascii="Times New Roman" w:hAnsi="Times New Roman" w:cs="Times New Roman"/>
          <w:color w:val="000000"/>
          <w:szCs w:val="28"/>
        </w:rPr>
        <w:t xml:space="preserve">3. Игра «Рыбаки и Рыбки» </w:t>
      </w:r>
    </w:p>
    <w:p w:rsidR="008410CB" w:rsidRDefault="008410CB">
      <w:pPr>
        <w:pStyle w:val="2a"/>
        <w:ind w:firstLine="0"/>
      </w:pPr>
      <w:r>
        <w:rPr>
          <w:rFonts w:ascii="Times New Roman" w:hAnsi="Times New Roman" w:cs="Times New Roman"/>
          <w:color w:val="000000"/>
          <w:szCs w:val="28"/>
        </w:rPr>
        <w:t xml:space="preserve">Игра происходит на квадратной площадке, размеры которой зависят от количества игроков в командах. Игроки делятся на две команды – «Рыбаки» и «Рыбки». Рыбаки берутся за руки, а рыбки свободно перемещаются по площадке. По сигналу рыбаки за определенное время (1–2 минуты) стараются поймать рыбок, окружив их цепью и замкнув ее. По окончании определенного времени подсчитывается улов. Затем команды меняются ролями. </w:t>
      </w:r>
    </w:p>
    <w:p w:rsidR="008410CB" w:rsidRDefault="008410CB">
      <w:pPr>
        <w:pStyle w:val="2a"/>
        <w:ind w:firstLine="0"/>
      </w:pPr>
      <w:r>
        <w:rPr>
          <w:rFonts w:ascii="Times New Roman" w:hAnsi="Times New Roman" w:cs="Times New Roman"/>
          <w:color w:val="000000"/>
          <w:szCs w:val="28"/>
        </w:rPr>
        <w:t xml:space="preserve">4. Игра «Найди своего капитана» </w:t>
      </w:r>
    </w:p>
    <w:p w:rsidR="008410CB" w:rsidRDefault="008410CB">
      <w:pPr>
        <w:pStyle w:val="2a"/>
        <w:ind w:firstLine="0"/>
      </w:pPr>
      <w:r>
        <w:rPr>
          <w:rFonts w:ascii="Times New Roman" w:hAnsi="Times New Roman" w:cs="Times New Roman"/>
          <w:color w:val="000000"/>
          <w:szCs w:val="28"/>
        </w:rPr>
        <w:t xml:space="preserve">Все играющие распределяются на несколько групп, и образуют круги. Внутри каждого круга находится игрок с мячом., так называемый капитан группы. По сигналу, все играющие разбегаются по площадке. По второму сигналу останавливаются, приседают и закрывают глаза. В это время «капитаны» меняются местами. По следующему сигналу все бегут к своим «капитанам» и образуют первоначальный круг. Группы собравшиеся первыми у своих «капитанов»—выигрывают.Три четыре повторения, пауза между ними 1 мин. </w:t>
      </w:r>
    </w:p>
    <w:p w:rsidR="008410CB" w:rsidRDefault="008410CB">
      <w:pPr>
        <w:pStyle w:val="2a"/>
        <w:ind w:firstLine="0"/>
      </w:pPr>
      <w:r>
        <w:rPr>
          <w:rFonts w:ascii="Times New Roman" w:hAnsi="Times New Roman" w:cs="Times New Roman"/>
          <w:color w:val="000000"/>
          <w:szCs w:val="28"/>
        </w:rPr>
        <w:t xml:space="preserve">5. Игра «Найди свой мяч» </w:t>
      </w:r>
    </w:p>
    <w:p w:rsidR="008410CB" w:rsidRDefault="008410CB">
      <w:pPr>
        <w:pStyle w:val="2a"/>
        <w:ind w:firstLine="0"/>
      </w:pPr>
      <w:r>
        <w:rPr>
          <w:rFonts w:ascii="Times New Roman" w:hAnsi="Times New Roman" w:cs="Times New Roman"/>
          <w:color w:val="000000"/>
          <w:szCs w:val="28"/>
        </w:rPr>
        <w:t>На земле чертятся два вложенных друг в друга круга – маленький (диаметром 4 метра) и большой (диаметром 16 метров). Играющие (10-12 человек) встают по периметру малого круга. По периметру большого круга на равном расстоянии выкладываются мячи. По первому сигналу тренера игроки начинают легкий бег по своему кругу, по второму – делают рывок и стараются овладеть одним из мячей. Те, кому мячей не досталось, выбывают из игры. На каждому следующем этапе число участников и число мячей уменьшается на два.</w:t>
      </w:r>
    </w:p>
    <w:p w:rsidR="008410CB" w:rsidRDefault="008410CB">
      <w:pPr>
        <w:pStyle w:val="BodyText"/>
      </w:pPr>
      <w:r>
        <w:rPr>
          <w:rFonts w:ascii="Times New Roman" w:hAnsi="Times New Roman" w:cs="Times New Roman"/>
          <w:b/>
          <w:bCs/>
          <w:color w:val="000000"/>
          <w:szCs w:val="28"/>
        </w:rPr>
        <w:t>Подвижные спортивные игры</w:t>
      </w:r>
    </w:p>
    <w:p w:rsidR="008410CB" w:rsidRDefault="008410CB">
      <w:pPr>
        <w:pStyle w:val="BodyText"/>
      </w:pPr>
      <w:r>
        <w:rPr>
          <w:rFonts w:ascii="Times New Roman" w:hAnsi="Times New Roman" w:cs="Times New Roman"/>
          <w:b/>
          <w:bCs/>
          <w:color w:val="000000"/>
          <w:szCs w:val="28"/>
        </w:rPr>
        <w:t>Игры с прыжками</w:t>
      </w:r>
    </w:p>
    <w:p w:rsidR="008410CB" w:rsidRDefault="008410CB">
      <w:pPr>
        <w:pStyle w:val="BodyText"/>
      </w:pPr>
      <w:r>
        <w:rPr>
          <w:rFonts w:ascii="Times New Roman" w:hAnsi="Times New Roman" w:cs="Times New Roman"/>
          <w:b/>
          <w:bCs/>
          <w:color w:val="000000"/>
          <w:szCs w:val="28"/>
        </w:rPr>
        <w:t>«Прыжки по полоскам»</w:t>
      </w:r>
    </w:p>
    <w:p w:rsidR="008410CB" w:rsidRDefault="008410CB">
      <w:pPr>
        <w:pStyle w:val="BodyText"/>
      </w:pPr>
      <w:r>
        <w:rPr>
          <w:rFonts w:ascii="Times New Roman" w:hAnsi="Times New Roman" w:cs="Times New Roman"/>
          <w:color w:val="000000"/>
          <w:szCs w:val="28"/>
        </w:rPr>
        <w:t>Линиями обозначается коридор шириной 2—3 м. Поперек коридора проводятся линии, образующие узкие (30 см) и широкие (50 см) полоски, которые чередуются между собой. Таких полосок может быть по шесть-восемь. Через узкие полоски дети прыгают, а от широких отталкиваются при прыжках.</w:t>
      </w:r>
    </w:p>
    <w:p w:rsidR="008410CB" w:rsidRDefault="008410CB">
      <w:pPr>
        <w:pStyle w:val="BodyText"/>
      </w:pPr>
      <w:r>
        <w:rPr>
          <w:rFonts w:ascii="Times New Roman" w:hAnsi="Times New Roman" w:cs="Times New Roman"/>
          <w:color w:val="000000"/>
          <w:szCs w:val="28"/>
        </w:rPr>
        <w:t>Участники делятся на три команды, которые встают шеренгами .</w:t>
      </w:r>
    </w:p>
    <w:p w:rsidR="008410CB" w:rsidRDefault="008410CB">
      <w:pPr>
        <w:pStyle w:val="BodyText"/>
      </w:pPr>
      <w:r>
        <w:rPr>
          <w:rFonts w:ascii="Times New Roman" w:hAnsi="Times New Roman" w:cs="Times New Roman"/>
          <w:color w:val="000000"/>
          <w:szCs w:val="28"/>
        </w:rPr>
        <w:t>По сигналу первые номера каждой команды начинают прыжки с начала коридора (толчком двух ног) через узкие полоски, делая промежуточный прыжок на каждой широкой полосе. Выполнившие все прыжки правильно (не наступив на узкие полоски) приносят своей команде очко. Так же прыгают вторые номера и т. д.</w:t>
      </w:r>
    </w:p>
    <w:p w:rsidR="008410CB" w:rsidRDefault="008410CB">
      <w:pPr>
        <w:pStyle w:val="BodyText"/>
      </w:pPr>
      <w:r>
        <w:rPr>
          <w:rFonts w:ascii="Times New Roman" w:hAnsi="Times New Roman" w:cs="Times New Roman"/>
          <w:color w:val="000000"/>
          <w:szCs w:val="28"/>
        </w:rPr>
        <w:t>Если игрок наступит на узкую полоску, он продолжает прыгать дальше, но не приносит команде очко. Быстрота выполнения прыжков не учитывается. Побеждает команда, игроки которой получили больше очков.</w:t>
      </w:r>
    </w:p>
    <w:p w:rsidR="008410CB" w:rsidRDefault="008410CB">
      <w:pPr>
        <w:pStyle w:val="BodyText"/>
      </w:pPr>
      <w:r>
        <w:rPr>
          <w:rFonts w:ascii="Times New Roman" w:hAnsi="Times New Roman" w:cs="Times New Roman"/>
          <w:color w:val="000000"/>
          <w:szCs w:val="28"/>
        </w:rPr>
        <w:t>Усложненный вариант состоит в том, что ширина полосок постепенно увеличивается (до 60, 90, 120, 150 и 180 см). Команды располагаются в таком же положении и соблюдают ту же последовательность. Кто прыгнул на первую полоску, получает одно очко, на вторую — два очка и т. д. Побеждает команда, игроки которой набрали больше очков. Кто неточно приземлился на очередной полоске или не устоял на ней, выходит из игры и очков не получает.</w:t>
      </w:r>
    </w:p>
    <w:p w:rsidR="008410CB" w:rsidRDefault="008410CB">
      <w:pPr>
        <w:pStyle w:val="BodyText"/>
      </w:pPr>
      <w:r>
        <w:rPr>
          <w:rFonts w:ascii="Times New Roman" w:hAnsi="Times New Roman" w:cs="Times New Roman"/>
          <w:b/>
          <w:bCs/>
          <w:color w:val="000000"/>
          <w:szCs w:val="28"/>
        </w:rPr>
        <w:t>«Волк во рву»</w:t>
      </w:r>
    </w:p>
    <w:p w:rsidR="008410CB" w:rsidRDefault="008410CB">
      <w:pPr>
        <w:pStyle w:val="BodyText"/>
      </w:pPr>
      <w:r>
        <w:rPr>
          <w:rFonts w:ascii="Times New Roman" w:hAnsi="Times New Roman" w:cs="Times New Roman"/>
          <w:color w:val="000000"/>
          <w:szCs w:val="28"/>
        </w:rPr>
        <w:t>Посередине площадки проводятся две линии на расстоянии 50—70 см одна от другой. Эти линии образуют ров, в котором живет волк (водящий). Остальные участники игры—козочки. Они находятся на одной из сторон площадки.</w:t>
      </w:r>
    </w:p>
    <w:p w:rsidR="008410CB" w:rsidRDefault="008410CB">
      <w:pPr>
        <w:pStyle w:val="BodyText"/>
      </w:pPr>
      <w:r>
        <w:rPr>
          <w:rFonts w:ascii="Times New Roman" w:hAnsi="Times New Roman" w:cs="Times New Roman"/>
          <w:color w:val="000000"/>
          <w:szCs w:val="28"/>
        </w:rPr>
        <w:t>По сигналу педагога козы перебегают на другую сторону площадки, по дороге перепрыгивая через ров. Волки, не выбегая изо рва, ловят (пятнают) перебегающих. Пойманные козы подсчитываются и отпускаются. После трех-четырех перебежек выбирают нового волка (или двух волков, если ширина зала позволяет это сделать). Выигрывают козы, ни разу не попавшиеся волкам, и волки, сумевшие поймать больше козочек.</w:t>
      </w:r>
    </w:p>
    <w:p w:rsidR="008410CB" w:rsidRDefault="008410CB">
      <w:pPr>
        <w:pStyle w:val="BodyText"/>
      </w:pPr>
      <w:r>
        <w:rPr>
          <w:rFonts w:ascii="Times New Roman" w:hAnsi="Times New Roman" w:cs="Times New Roman"/>
          <w:color w:val="000000"/>
          <w:szCs w:val="28"/>
        </w:rPr>
        <w:t>Не разрешается задерживаться перед рвом более 5 с и заступать ногой в ров. Козочки, нарушившие это правило, считаются пойманными. Коза не педагога пойманной, если она осалена волком, который заступил за пределы рва.</w:t>
      </w:r>
    </w:p>
    <w:p w:rsidR="008410CB" w:rsidRDefault="008410CB">
      <w:pPr>
        <w:pStyle w:val="BodyText"/>
      </w:pPr>
      <w:r>
        <w:rPr>
          <w:rFonts w:ascii="Times New Roman" w:hAnsi="Times New Roman" w:cs="Times New Roman"/>
          <w:b/>
          <w:bCs/>
          <w:color w:val="000000"/>
          <w:szCs w:val="28"/>
        </w:rPr>
        <w:t>«Эстафеты с прыжками»</w:t>
      </w:r>
    </w:p>
    <w:p w:rsidR="008410CB" w:rsidRDefault="008410CB">
      <w:pPr>
        <w:pStyle w:val="BodyText"/>
      </w:pPr>
      <w:r>
        <w:rPr>
          <w:rFonts w:ascii="Times New Roman" w:hAnsi="Times New Roman" w:cs="Times New Roman"/>
          <w:color w:val="000000"/>
          <w:szCs w:val="28"/>
        </w:rPr>
        <w:t>Прыжковые эстафеты проводятся подобно линейной эстафете с бегом. Это относится к построению команд и к условиям, по которым подводятся итоги. Однако в одном случае чертится полоса шириной 100—110 см, через которую игроки поочередно перепрыгивают, в другом поперек пути подвешивается на стойках веревочка или резинка на высоте 60—70 см, через которую также надо перепрыгнуть.</w:t>
      </w:r>
    </w:p>
    <w:p w:rsidR="008410CB" w:rsidRDefault="008410CB">
      <w:pPr>
        <w:pStyle w:val="BodyText"/>
      </w:pPr>
      <w:r>
        <w:rPr>
          <w:rFonts w:ascii="Times New Roman" w:hAnsi="Times New Roman" w:cs="Times New Roman"/>
          <w:b/>
          <w:bCs/>
          <w:szCs w:val="28"/>
        </w:rPr>
        <w:t>«Прыжок за прыжком»</w:t>
      </w:r>
    </w:p>
    <w:p w:rsidR="008410CB" w:rsidRDefault="008410CB">
      <w:pPr>
        <w:pStyle w:val="BodyText"/>
      </w:pPr>
      <w:r>
        <w:rPr>
          <w:rFonts w:ascii="Times New Roman" w:hAnsi="Times New Roman" w:cs="Times New Roman"/>
          <w:szCs w:val="28"/>
        </w:rPr>
        <w:t>Играющие делятся на две команды, каждая из них распределяется по- парам. Пары каждой команды встают колоннами в трех-четырех шагах друг от друга и держат за концы короткие скакалки на расстоянии 50—60 см от пола.</w:t>
      </w:r>
    </w:p>
    <w:p w:rsidR="008410CB" w:rsidRDefault="008410CB">
      <w:pPr>
        <w:pStyle w:val="BodyText"/>
      </w:pPr>
      <w:r>
        <w:rPr>
          <w:rFonts w:ascii="Times New Roman" w:hAnsi="Times New Roman" w:cs="Times New Roman"/>
          <w:szCs w:val="28"/>
        </w:rPr>
        <w:t>По сигналу педагогу первые пары быстро кладут скакалку на землю и оба игрока (один — налево, другой — направо) бегут в конец своей колонны, а затем последовательно перепрыгивают через скакалки всех пар, стоящих в колонне. Добежав до своих мест, оба игрока останавливаются и берут свою скакалку снова за концы, Как только первая скакалка поднята с земли, вторая пара кладет свою скакалку, прыгает через первую скакалку, бежит мимо колонны в ее конец и перепрыгивает через скакалки до своего места. Затем в игру вступает третья пара и т. д. Соревнование идет между двумя колоннами. Игроки колонны, закончившие прыжки первыми, побеждают.</w:t>
      </w:r>
    </w:p>
    <w:p w:rsidR="008410CB" w:rsidRDefault="008410CB">
      <w:pPr>
        <w:pStyle w:val="BodyText"/>
      </w:pPr>
      <w:r>
        <w:rPr>
          <w:rFonts w:ascii="Times New Roman" w:hAnsi="Times New Roman" w:cs="Times New Roman"/>
          <w:b/>
          <w:bCs/>
          <w:szCs w:val="28"/>
        </w:rPr>
        <w:t>«Веревочка под ногами»</w:t>
      </w:r>
    </w:p>
    <w:p w:rsidR="008410CB" w:rsidRDefault="008410CB">
      <w:pPr>
        <w:pStyle w:val="BodyText"/>
      </w:pPr>
      <w:r>
        <w:rPr>
          <w:rFonts w:ascii="Times New Roman" w:hAnsi="Times New Roman" w:cs="Times New Roman"/>
          <w:szCs w:val="28"/>
        </w:rPr>
        <w:t>Из играющих составляют три или четыре колонны, которые выстраиваются параллельно. Расстояние между ними 2 м, а между игроками в колоннах — один шаг. Все игроки, кроме стоящих первыми, чертят вокруг себя небольшие кружки. Головные игроки в колоннах получают по короткой скакалке. По сигналу они передают один конец скакалки стоящим сзади, оба игрока проносят скакалку под ногами всей колонны (веревочка почти касается земли). Стоящие в колонне прыгают через веревочку. Головной игрок колонны остается сзади, а помогавший проносить скакалку (второй номер) бежит вперед. Он подает свободный конец скакалки третьему, и веревочка опять проводится под ногами всех стоящих ребят. Теперь в конце колонны остается второй номер, а третий бежит вперед и т. д. В ходе игры все игроки должны провести скакалку под ногами своих товарищей по команде. Игру заканчивает (поднимая скакалку вверх) игрок, который в начале игры стоял первым. Он заканчивает игру на том же месте. Победу одерживает команда, закончившая игру первой, при условии, что ее игроки меньшее педагогу раз задевали веревочку.</w:t>
      </w:r>
    </w:p>
    <w:p w:rsidR="008410CB" w:rsidRDefault="008410CB">
      <w:pPr>
        <w:pStyle w:val="BodyText"/>
      </w:pPr>
      <w:r>
        <w:rPr>
          <w:rFonts w:ascii="Times New Roman" w:hAnsi="Times New Roman" w:cs="Times New Roman"/>
          <w:szCs w:val="28"/>
        </w:rPr>
        <w:t>педагог следит, чтобы после прыжка через веревочку каждый игрок переходил на один кружок вперед.</w:t>
      </w:r>
    </w:p>
    <w:p w:rsidR="008410CB" w:rsidRDefault="008410CB">
      <w:pPr>
        <w:pStyle w:val="BodyText"/>
      </w:pPr>
      <w:r>
        <w:rPr>
          <w:rFonts w:ascii="Times New Roman" w:hAnsi="Times New Roman" w:cs="Times New Roman"/>
          <w:b/>
          <w:bCs/>
          <w:szCs w:val="28"/>
        </w:rPr>
        <w:t>«Прыгуны и пятнашки»</w:t>
      </w:r>
    </w:p>
    <w:p w:rsidR="008410CB" w:rsidRDefault="008410CB">
      <w:pPr>
        <w:pStyle w:val="BodyText"/>
      </w:pPr>
      <w:r>
        <w:rPr>
          <w:rFonts w:ascii="Times New Roman" w:hAnsi="Times New Roman" w:cs="Times New Roman"/>
          <w:szCs w:val="28"/>
        </w:rPr>
        <w:t>Участники игры делятся на две равные команды, каждая из которых выстраивается вдоль боковых сторон зала лицом к середине. По жребию одна команда назначается прыгунами, вторая — пятнашками. На площадке делается разметка. В 1 м от лицевой границы площадки проводится стартовая линия (для бегунов), а впереди, через три м — вторая стартовая линия (для прыгунов). Перед этой линией (в 10—12 м от нее) чертят полосу шириной 1,5—2 м. По команде педагог</w:t>
      </w:r>
      <w:r>
        <w:rPr>
          <w:rFonts w:ascii="Times New Roman" w:hAnsi="Times New Roman" w:cs="Times New Roman"/>
          <w:color w:val="000000"/>
          <w:szCs w:val="28"/>
        </w:rPr>
        <w:t>а</w:t>
      </w:r>
      <w:r>
        <w:rPr>
          <w:rFonts w:ascii="Times New Roman" w:hAnsi="Times New Roman" w:cs="Times New Roman"/>
          <w:szCs w:val="28"/>
        </w:rPr>
        <w:t xml:space="preserve"> «На старт!» четверо игроков из команды прыгунов занимают места за второй линией. За ними в затылок тут же встают за ближайшую к стене линию четверо из команды пятнашек. По команде «Внимание!» прыгуны и пятнашки принимают положение высокого старта, а по команде «Марш!» все выбегают вперед. Задача прыгунов — быстрее достичь полосы и перепрыгнуть через нее. Задача пятнашек — педагогу осалить прыгунов прежде, чем они сделают прыжок (пятнашки не прыгают). Если прыгуна не успеют осалить до прыжка, его команда получает очко. Пятнашка, который коснется прыгуна рукой до начала прыжка, также получает одно очко.</w:t>
      </w:r>
    </w:p>
    <w:p w:rsidR="008410CB" w:rsidRDefault="008410CB">
      <w:pPr>
        <w:pStyle w:val="BodyText"/>
      </w:pPr>
      <w:r>
        <w:rPr>
          <w:rFonts w:ascii="Times New Roman" w:hAnsi="Times New Roman" w:cs="Times New Roman"/>
          <w:szCs w:val="28"/>
        </w:rPr>
        <w:t>После первых четверок в борьбу вступают вторые четверки прыгунов и пятнашек, пока все не примут участия в игре. После этого команды меняются ролями и местами на линиях старта. В итоге игры побеждает команда, набравшая больше очков. Правила разрешают пятнашке салить любого игрока или нескольких игроков. Касание засчитывается только до момента отталкивания. Прыгун, заступивший за пределы полосы или не перепрыгнувший полосу, считается осаленным.</w:t>
      </w:r>
    </w:p>
    <w:p w:rsidR="008410CB" w:rsidRDefault="008410CB">
      <w:pPr>
        <w:pStyle w:val="BodyText"/>
      </w:pPr>
      <w:r>
        <w:rPr>
          <w:rFonts w:ascii="Times New Roman" w:hAnsi="Times New Roman" w:cs="Times New Roman"/>
          <w:b/>
          <w:bCs/>
          <w:szCs w:val="28"/>
        </w:rPr>
        <w:t>«Челнок»</w:t>
      </w:r>
    </w:p>
    <w:p w:rsidR="008410CB" w:rsidRDefault="008410CB">
      <w:pPr>
        <w:pStyle w:val="BodyText"/>
      </w:pPr>
      <w:r>
        <w:rPr>
          <w:rFonts w:ascii="Times New Roman" w:hAnsi="Times New Roman" w:cs="Times New Roman"/>
          <w:szCs w:val="28"/>
        </w:rPr>
        <w:t>Игра может проводиться одновременно на разных половинах зала, команды могут быть смешанными или раздельными по составу.</w:t>
      </w:r>
    </w:p>
    <w:p w:rsidR="008410CB" w:rsidRDefault="008410CB">
      <w:pPr>
        <w:pStyle w:val="BodyText"/>
      </w:pPr>
      <w:r>
        <w:rPr>
          <w:rFonts w:ascii="Times New Roman" w:hAnsi="Times New Roman" w:cs="Times New Roman"/>
          <w:szCs w:val="28"/>
        </w:rPr>
        <w:t>Две соревнующиеся команды располагаются справа и слева от проведенной линии .</w:t>
      </w:r>
    </w:p>
    <w:p w:rsidR="008410CB" w:rsidRDefault="008410CB">
      <w:pPr>
        <w:pStyle w:val="BodyText"/>
      </w:pPr>
      <w:r>
        <w:rPr>
          <w:rFonts w:ascii="Times New Roman" w:hAnsi="Times New Roman" w:cs="Times New Roman"/>
          <w:szCs w:val="28"/>
        </w:rPr>
        <w:t>Договариваются, что игроки одной команды будут прыгать (толкаясь двумя ногами с места) вправо от линии, а игроки другой команды — влево. Команды выбирают капитанов, которые посылают по очереди игроков к средней линии. После начального прыжка первого номера по пяткам отмечается линия его приземления. Игрок возвращается в свою команду, а от отмеченной линии прыгает в обратную сторону (к средней черте) игрок другой команды. Так же делается отметка его приземления. От этой отметки в другую сторону снова прыгает игрок первой команды и т. д. Контрольной всегда является средняя линия. Если последнему игроку удалось перепрыгнуть через нее, его команда побеждает. Если не удалось, то команда проигрывает тот отрезок, которого недостает до средней линии.</w:t>
      </w:r>
    </w:p>
    <w:p w:rsidR="008410CB" w:rsidRDefault="008410CB">
      <w:pPr>
        <w:pStyle w:val="BodyText"/>
      </w:pPr>
      <w:r>
        <w:rPr>
          <w:rFonts w:ascii="Times New Roman" w:hAnsi="Times New Roman" w:cs="Times New Roman"/>
          <w:szCs w:val="28"/>
        </w:rPr>
        <w:t>Правилами не разрешается заступать за черту, с которой прыгаешь. Если после приземления игрок оступится назад (оперся об пол рукой), то отметка соответственно переносится к крайней точке приземления. Каждый имеет право только на один прыжок.</w:t>
      </w:r>
    </w:p>
    <w:p w:rsidR="008410CB" w:rsidRDefault="008410CB">
      <w:pPr>
        <w:pStyle w:val="BodyText"/>
      </w:pPr>
      <w:r>
        <w:rPr>
          <w:rFonts w:ascii="Times New Roman" w:hAnsi="Times New Roman" w:cs="Times New Roman"/>
          <w:b/>
          <w:bCs/>
          <w:szCs w:val="28"/>
        </w:rPr>
        <w:t>«Скакуны»</w:t>
      </w:r>
    </w:p>
    <w:p w:rsidR="008410CB" w:rsidRDefault="008410CB">
      <w:pPr>
        <w:pStyle w:val="BodyText"/>
      </w:pPr>
      <w:r>
        <w:rPr>
          <w:rFonts w:ascii="Times New Roman" w:hAnsi="Times New Roman" w:cs="Times New Roman"/>
          <w:szCs w:val="28"/>
        </w:rPr>
        <w:t>Очерчивается площадка размерами 8X8 м. Она может быть несколько больших или меньших размеров, что зависит от количества играющих и их физического развития. На одной стороне площадки – дом скакунов. Играющие делятся на две команды, одна из которых идёт за линию дома, а игроки другой свободно располагаются внутри квадрата. Скакуны рассчитываются по номерам, и педагогу вызывает одного из них в поле, называя его номер. Последний выскакивает в поле на одной ноге и ловит игроков, бегающих на двух ногах. педагогу следит за скакуном и через 10—15 секунд кричит ему: «Домой!» По этому сигналу скакун возвращается на свое место, а вместо него по указанию педагогу в поле выходит другой игрок. Пойманные игроки выходят за пределы площадки. Игра кончается, когда все игроки в поле переловлены. Громко объявляется время, за которое скакуны осалили всех игроков внутри квадрата. После этого команды меняются ролями. После второй половины игры снова отмечается время, потребовавшееся для ловли скакунов. Побеждает команда, у которой это время оказалось меньшим.</w:t>
      </w:r>
    </w:p>
    <w:p w:rsidR="008410CB" w:rsidRDefault="008410CB">
      <w:pPr>
        <w:pStyle w:val="BodyText"/>
      </w:pPr>
      <w:r>
        <w:rPr>
          <w:rFonts w:ascii="Times New Roman" w:hAnsi="Times New Roman" w:cs="Times New Roman"/>
          <w:szCs w:val="28"/>
        </w:rPr>
        <w:t>В ходе игры команды соблюдают следующие правила: два скакуна в поле находиться не могут, следующий скакун выходит в поле только тогда, когда предыдущий вернется домой. Тот, кто выбежал за границу площадки, считается пойманным. Если это сделал скакун, то он лишается права ловить игроков в поле и должен вернуться на свое место. Он возвращается домой и в том случае, если оступился на обе ноги.</w:t>
      </w:r>
    </w:p>
    <w:p w:rsidR="008410CB" w:rsidRDefault="008410CB">
      <w:pPr>
        <w:pStyle w:val="BodyText"/>
      </w:pPr>
      <w:r>
        <w:rPr>
          <w:rFonts w:ascii="Times New Roman" w:hAnsi="Times New Roman" w:cs="Times New Roman"/>
          <w:szCs w:val="28"/>
        </w:rPr>
        <w:t>педагогу может выбрать перед игрой капитанов команд, которые сами высылают в поле скакунов. Пока все игроки не побывали в роли скакунов, нельзя повторно высылать игроков в поле.</w:t>
      </w:r>
    </w:p>
    <w:p w:rsidR="008410CB" w:rsidRDefault="008410CB">
      <w:pPr>
        <w:pStyle w:val="BodyText"/>
      </w:pPr>
      <w:r>
        <w:rPr>
          <w:rFonts w:ascii="Times New Roman" w:hAnsi="Times New Roman" w:cs="Times New Roman"/>
          <w:b/>
          <w:bCs/>
          <w:szCs w:val="28"/>
        </w:rPr>
        <w:t>«Эстафета с палками и прыжками»</w:t>
      </w:r>
    </w:p>
    <w:p w:rsidR="008410CB" w:rsidRDefault="008410CB">
      <w:pPr>
        <w:pStyle w:val="BodyText"/>
      </w:pPr>
      <w:r>
        <w:rPr>
          <w:rFonts w:ascii="Times New Roman" w:hAnsi="Times New Roman" w:cs="Times New Roman"/>
          <w:szCs w:val="28"/>
        </w:rPr>
        <w:t>Подготовка. Играющие делятся на две-три равные команды, которые выстраиваются в колонны по одному в трёх-четырёх шагах друг от друга. Они стоят параллельно перед чертой, в руках у головного игрока гимнастическая палка.</w:t>
      </w:r>
    </w:p>
    <w:p w:rsidR="008410CB" w:rsidRDefault="008410CB">
      <w:pPr>
        <w:pStyle w:val="BodyText"/>
      </w:pPr>
      <w:r>
        <w:rPr>
          <w:rFonts w:ascii="Times New Roman" w:hAnsi="Times New Roman" w:cs="Times New Roman"/>
          <w:szCs w:val="28"/>
        </w:rPr>
        <w:t>Содержание игры. По сигналу педагогу первые номера бегут до установленной в 12-15 м кеглю, обегают её и, вернувшись к своим колоннам, передают палку одним из концов вторым номерам. Держась за концы палки, оба игрока проводят её под ногами играющих, двигаясь к концу колонны. Все перепрыгивают палку, толкаясь двумя ногами. Первый игрок остаётся в конце своей колонны, а второй бежит к стойке, огибает её и проносит палку под ногами играющих с третьим номером и т.д. Игра заканчивается, как только все участники пробегут с палкой. Когда начинавший игрок вновь окажется в колонне первым и ему принесут палку, он поднимает её вверх.</w:t>
      </w:r>
    </w:p>
    <w:p w:rsidR="008410CB" w:rsidRDefault="008410CB">
      <w:pPr>
        <w:pStyle w:val="BodyText"/>
      </w:pPr>
      <w:r>
        <w:rPr>
          <w:rFonts w:ascii="Times New Roman" w:hAnsi="Times New Roman" w:cs="Times New Roman"/>
          <w:szCs w:val="28"/>
        </w:rPr>
        <w:t>Побеждает команда, игроки которой раньше выполнили задание, не допустив ошибок.</w:t>
      </w:r>
    </w:p>
    <w:p w:rsidR="008410CB" w:rsidRDefault="008410CB">
      <w:pPr>
        <w:pStyle w:val="BodyText"/>
      </w:pPr>
      <w:r>
        <w:rPr>
          <w:rFonts w:ascii="Times New Roman" w:hAnsi="Times New Roman" w:cs="Times New Roman"/>
          <w:szCs w:val="28"/>
        </w:rPr>
        <w:t>Правила игры: 1. Запрещается отпускать концы палки, когда её проносят под ногами. 2. Запрещается ронять палку. 3. Все игроки обязаны перепрыгнуть через палку.</w:t>
      </w:r>
    </w:p>
    <w:p w:rsidR="008410CB" w:rsidRDefault="008410CB">
      <w:pPr>
        <w:pStyle w:val="BodyText"/>
      </w:pPr>
      <w:r>
        <w:rPr>
          <w:rFonts w:ascii="Times New Roman" w:hAnsi="Times New Roman" w:cs="Times New Roman"/>
          <w:b/>
          <w:bCs/>
          <w:szCs w:val="28"/>
        </w:rPr>
        <w:t>«Дальние броски»</w:t>
      </w:r>
    </w:p>
    <w:p w:rsidR="008410CB" w:rsidRDefault="008410CB">
      <w:pPr>
        <w:pStyle w:val="BodyText"/>
      </w:pPr>
      <w:r>
        <w:rPr>
          <w:rFonts w:ascii="Times New Roman" w:hAnsi="Times New Roman" w:cs="Times New Roman"/>
          <w:color w:val="000000"/>
          <w:szCs w:val="28"/>
        </w:rPr>
        <w:t>Группа</w:t>
      </w:r>
      <w:r>
        <w:rPr>
          <w:rFonts w:ascii="Times New Roman" w:hAnsi="Times New Roman" w:cs="Times New Roman"/>
          <w:szCs w:val="28"/>
        </w:rPr>
        <w:t xml:space="preserve"> делится на две равные команды. Одна из них выстраивается в шеренгу вдоль линии у одной из сторон площадки, Игроки второй команды свободно размещаются по всей площадке. В 18— 20 м от стартовой линии устанавливаются ворота из флажков (стоек) шириной 1 м (рис.).</w:t>
      </w:r>
    </w:p>
    <w:p w:rsidR="008410CB" w:rsidRDefault="008410CB">
      <w:pPr>
        <w:pStyle w:val="BodyText"/>
      </w:pPr>
      <w:r>
        <w:rPr>
          <w:rFonts w:ascii="Times New Roman" w:hAnsi="Times New Roman" w:cs="Times New Roman"/>
          <w:szCs w:val="28"/>
        </w:rPr>
        <w:t>По сигналу первый игрок команды, которая построилась вдоль линии, сильно бросает мяч в поле, затем бежит через поле в ворота и возвращается назад. Игроки, стоящие в поле, стараются схватить мяч и перебросить назад за стартовую линию. Если метнувший прибежит раньше, чем будет возвращен мяч, он приносит своей команде одно очко. В противном случае очко достается команде, играющей в поле.</w:t>
      </w:r>
    </w:p>
    <w:p w:rsidR="008410CB" w:rsidRDefault="008410CB">
      <w:pPr>
        <w:pStyle w:val="BodyText"/>
      </w:pPr>
      <w:r>
        <w:rPr>
          <w:rFonts w:ascii="Times New Roman" w:hAnsi="Times New Roman" w:cs="Times New Roman"/>
          <w:szCs w:val="28"/>
        </w:rPr>
        <w:t>После того как все игроки метнут и пробегут по одному разу, команды меняются местами — и игра повторяется. Побеждает команда, набравшая большую сумму очков.</w:t>
      </w:r>
    </w:p>
    <w:p w:rsidR="008410CB" w:rsidRDefault="008410CB">
      <w:pPr>
        <w:pStyle w:val="BodyText"/>
      </w:pPr>
      <w:r>
        <w:rPr>
          <w:rFonts w:ascii="Times New Roman" w:hAnsi="Times New Roman" w:cs="Times New Roman"/>
          <w:b/>
          <w:bCs/>
          <w:szCs w:val="28"/>
        </w:rPr>
        <w:t>«Подвижная цель»</w:t>
      </w:r>
    </w:p>
    <w:p w:rsidR="008410CB" w:rsidRDefault="008410CB">
      <w:pPr>
        <w:pStyle w:val="BodyText"/>
      </w:pPr>
      <w:r>
        <w:rPr>
          <w:rFonts w:ascii="Times New Roman" w:hAnsi="Times New Roman" w:cs="Times New Roman"/>
          <w:color w:val="000000"/>
          <w:szCs w:val="28"/>
        </w:rPr>
        <w:t>Обучающиеся</w:t>
      </w:r>
      <w:r>
        <w:rPr>
          <w:rFonts w:ascii="Times New Roman" w:hAnsi="Times New Roman" w:cs="Times New Roman"/>
          <w:szCs w:val="28"/>
        </w:rPr>
        <w:t xml:space="preserve"> образуют большой круг (стоят в двух-трех шагах друг от друга). Перед носками игроков можно провести линию. Выделяется водящий, который выходит в середину круга. По сигналу дети стараются попасть в него мячом, от которого водящий, бегая внутри круга, увертывается. Кому это удастся сделать, становится водящим. Игру можно проводить в двух-трех кругах.</w:t>
      </w:r>
    </w:p>
    <w:p w:rsidR="008410CB" w:rsidRDefault="008410CB">
      <w:pPr>
        <w:pStyle w:val="BodyText"/>
      </w:pPr>
      <w:r>
        <w:rPr>
          <w:rFonts w:ascii="Times New Roman" w:hAnsi="Times New Roman" w:cs="Times New Roman"/>
          <w:szCs w:val="28"/>
        </w:rPr>
        <w:t>В ходе игры метающим мяч не разрешается заступать ногой за черту, не считается попадание в игрока после отскока мяча от земли. Если водящему удалось поймать мяч, он не выбывает из игры, если попытка не увенчалась успехом, он покидает круг.</w:t>
      </w:r>
    </w:p>
    <w:p w:rsidR="008410CB" w:rsidRDefault="008410CB">
      <w:pPr>
        <w:pStyle w:val="BodyText"/>
      </w:pPr>
      <w:r>
        <w:rPr>
          <w:rFonts w:ascii="Times New Roman" w:hAnsi="Times New Roman" w:cs="Times New Roman"/>
          <w:b/>
          <w:bCs/>
          <w:szCs w:val="28"/>
        </w:rPr>
        <w:t>«Охотники и утки»</w:t>
      </w:r>
    </w:p>
    <w:p w:rsidR="008410CB" w:rsidRDefault="008410CB">
      <w:pPr>
        <w:pStyle w:val="BodyText"/>
      </w:pPr>
      <w:r>
        <w:rPr>
          <w:rFonts w:ascii="Times New Roman" w:hAnsi="Times New Roman" w:cs="Times New Roman"/>
          <w:szCs w:val="28"/>
        </w:rPr>
        <w:t>Играющие делятся на две команды, одна из которых— охотники — становится по кругу (перед чертой), а вторая — утки — входит в середину круга .</w:t>
      </w:r>
    </w:p>
    <w:p w:rsidR="008410CB" w:rsidRDefault="008410CB">
      <w:pPr>
        <w:pStyle w:val="BodyText"/>
      </w:pPr>
      <w:r>
        <w:rPr>
          <w:rFonts w:ascii="Times New Roman" w:hAnsi="Times New Roman" w:cs="Times New Roman"/>
          <w:szCs w:val="28"/>
        </w:rPr>
        <w:t>У охотников волейбольный мяч. По сигналу они начинают выбивать уток из круга. Каждый игрок может сам метать мяч или передать мяч для броска партнеру по команде. Утки, бегая внутри круга, спасаются от мяча, увертываясь и подпрыгивая. Подбитая утка покидает круг.</w:t>
      </w:r>
    </w:p>
    <w:p w:rsidR="008410CB" w:rsidRDefault="008410CB">
      <w:pPr>
        <w:pStyle w:val="BodyText"/>
      </w:pPr>
      <w:r>
        <w:rPr>
          <w:rFonts w:ascii="Times New Roman" w:hAnsi="Times New Roman" w:cs="Times New Roman"/>
          <w:szCs w:val="28"/>
        </w:rPr>
        <w:t>Игра заканчивается, когда в круге не останется ни одной утки, после чего игроки меняются ролями. Побеждает команда, сумевшая подстрелить уток за меньшее время. Педагог может установить время игры для метания мяча и уток. Тогда итог подводится по количеству уток, выбитому за это время.</w:t>
      </w:r>
    </w:p>
    <w:p w:rsidR="008410CB" w:rsidRDefault="008410CB">
      <w:pPr>
        <w:pStyle w:val="BodyText"/>
      </w:pPr>
      <w:r>
        <w:rPr>
          <w:rFonts w:ascii="Times New Roman" w:hAnsi="Times New Roman" w:cs="Times New Roman"/>
          <w:szCs w:val="28"/>
        </w:rPr>
        <w:t>Правила игры запрещают, метая мяч, заступать за черту. Находящиеся в круге не имеют права ловить мяч руками. Они не считаются выбитыми, если мяч отскочил в них от пола. В «Круговой лапте» игрокам, находящимся в круге, разрешается ловить бросаемый в них мяч. При неудачной попытке игрок покидает круг, но если мяч оказался в руках, игрок, ранее выбитый, возвращается в круг. Если за пределами круга никого нет, то команде, поймавшей мяч, начисляется запасное очко и выбитый через некоторое время остается в круге. Попадание в игрока от земли также не засчитывается, не разрешается при метании заступать за черту круга.</w:t>
      </w:r>
    </w:p>
    <w:p w:rsidR="008410CB" w:rsidRDefault="008410CB">
      <w:pPr>
        <w:pStyle w:val="BodyText"/>
      </w:pPr>
    </w:p>
    <w:sectPr w:rsidR="008410CB">
      <w:headerReference w:type="even" r:id="rId20"/>
      <w:headerReference w:type="default" r:id="rId21"/>
      <w:footerReference w:type="default" r:id="rId22"/>
      <w:headerReference w:type="first" r:id="rId23"/>
      <w:footerReference w:type="first" r:id="rId24"/>
      <w:pgSz w:w="11906" w:h="16838"/>
      <w:pgMar w:top="1134" w:right="567" w:bottom="1134" w:left="1134" w:header="567" w:footer="567" w:gutter="0"/>
      <w:cols w:space="72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0CB" w:rsidRDefault="008410CB">
      <w:r>
        <w:separator/>
      </w:r>
    </w:p>
  </w:endnote>
  <w:endnote w:type="continuationSeparator" w:id="0">
    <w:p w:rsidR="008410CB" w:rsidRDefault="00841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Times New Roman"/>
    <w:charset w:val="CC"/>
    <w:family w:val="roman"/>
    <w:pitch w:val="variable"/>
    <w:sig w:usb0="00000001" w:usb1="5000204B" w:usb2="00000020" w:usb3="00000000" w:csb0="00000097"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Source Han Sans CN Regular">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Mono">
    <w:altName w:val="Courier New"/>
    <w:charset w:val="01"/>
    <w:family w:val="modern"/>
    <w:pitch w:val="default"/>
  </w:font>
  <w:font w:name="Lohit Devanagari">
    <w:charset w:val="01"/>
    <w:family w:val="auto"/>
    <w:pitch w:val="variable"/>
  </w:font>
  <w:font w:name="Arial">
    <w:panose1 w:val="020B0604020202020204"/>
    <w:charset w:val="00"/>
    <w:family w:val="swiss"/>
    <w:pitch w:val="variable"/>
    <w:sig w:usb0="E0002EFF" w:usb1="C000785B" w:usb2="00000009" w:usb3="00000000" w:csb0="000001FF" w:csb1="00000000"/>
  </w:font>
  <w:font w:name="Noto Sans Devanagari">
    <w:altName w:val="Arial"/>
    <w:charset w:val="01"/>
    <w:family w:val="swiss"/>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CB" w:rsidRDefault="008410CB">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CB" w:rsidRDefault="008410C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0CB" w:rsidRDefault="008410CB">
      <w:r>
        <w:separator/>
      </w:r>
    </w:p>
  </w:footnote>
  <w:footnote w:type="continuationSeparator" w:id="0">
    <w:p w:rsidR="008410CB" w:rsidRDefault="00841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CB" w:rsidRDefault="008410CB">
    <w:pPr>
      <w:pStyle w:val="Header"/>
    </w:pPr>
    <w:r>
      <w:rPr>
        <w:rFonts w:ascii="Times New Roman" w:hAnsi="Times New Roman" w:cs="Times New Roman"/>
        <w:sz w:val="24"/>
      </w:rPr>
      <w:fldChar w:fldCharType="begin"/>
    </w:r>
    <w:r>
      <w:rPr>
        <w:rFonts w:ascii="Times New Roman" w:hAnsi="Times New Roman" w:cs="Times New Roman"/>
        <w:sz w:val="24"/>
      </w:rPr>
      <w:instrText xml:space="preserve"> PAGE </w:instrText>
    </w:r>
    <w:r>
      <w:rPr>
        <w:rFonts w:ascii="Times New Roman" w:hAnsi="Times New Roman" w:cs="Times New Roman"/>
        <w:sz w:val="24"/>
      </w:rPr>
      <w:fldChar w:fldCharType="separate"/>
    </w:r>
    <w:r w:rsidR="00354A15">
      <w:rPr>
        <w:rFonts w:ascii="Times New Roman" w:hAnsi="Times New Roman" w:cs="Times New Roman"/>
        <w:noProof/>
        <w:sz w:val="24"/>
      </w:rPr>
      <w:t>13</w:t>
    </w:r>
    <w:r>
      <w:rPr>
        <w:rFonts w:ascii="Times New Roman" w:hAnsi="Times New Roman" w:cs="Times New Roman"/>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CB" w:rsidRDefault="008410C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CB" w:rsidRDefault="008410C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CB" w:rsidRDefault="008410CB">
    <w:pPr>
      <w:pStyle w:val="Header"/>
    </w:pPr>
    <w:r>
      <w:fldChar w:fldCharType="begin"/>
    </w:r>
    <w:r>
      <w:instrText xml:space="preserve"> PAGE </w:instrText>
    </w:r>
    <w:r>
      <w:fldChar w:fldCharType="separate"/>
    </w:r>
    <w:r w:rsidR="00354A15">
      <w:rPr>
        <w:noProof/>
      </w:rPr>
      <w:t>22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CB" w:rsidRDefault="008410C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suff w:val="space"/>
      <w:lvlText w:val="%1."/>
      <w:lvlJc w:val="left"/>
      <w:pPr>
        <w:tabs>
          <w:tab w:val="num" w:pos="0"/>
        </w:tabs>
        <w:ind w:left="0" w:firstLine="709"/>
      </w:pPr>
    </w:lvl>
    <w:lvl w:ilvl="1">
      <w:start w:val="1"/>
      <w:numFmt w:val="decimal"/>
      <w:suff w:val="space"/>
      <w:lvlText w:val="%1.%2."/>
      <w:lvlJc w:val="left"/>
      <w:pPr>
        <w:tabs>
          <w:tab w:val="num" w:pos="0"/>
        </w:tabs>
        <w:ind w:left="0" w:firstLine="709"/>
      </w:pPr>
    </w:lvl>
    <w:lvl w:ilvl="2">
      <w:start w:val="1"/>
      <w:numFmt w:val="decimal"/>
      <w:suff w:val="space"/>
      <w:lvlText w:val="%1.%2.%3."/>
      <w:lvlJc w:val="left"/>
      <w:pPr>
        <w:tabs>
          <w:tab w:val="num" w:pos="0"/>
        </w:tabs>
        <w:ind w:left="0" w:firstLine="709"/>
      </w:pPr>
    </w:lvl>
    <w:lvl w:ilvl="3">
      <w:start w:val="1"/>
      <w:numFmt w:val="decimal"/>
      <w:suff w:val="space"/>
      <w:lvlText w:val="%1.%2.%3.%4."/>
      <w:lvlJc w:val="left"/>
      <w:pPr>
        <w:tabs>
          <w:tab w:val="num" w:pos="0"/>
        </w:tabs>
        <w:ind w:left="0" w:firstLine="709"/>
      </w:pPr>
    </w:lvl>
    <w:lvl w:ilvl="4">
      <w:start w:val="1"/>
      <w:numFmt w:val="decimal"/>
      <w:suff w:val="space"/>
      <w:lvlText w:val="%1.%2.%3.%4.%5."/>
      <w:lvlJc w:val="left"/>
      <w:pPr>
        <w:tabs>
          <w:tab w:val="num" w:pos="0"/>
        </w:tabs>
        <w:ind w:left="0" w:firstLine="709"/>
      </w:pPr>
    </w:lvl>
    <w:lvl w:ilvl="5">
      <w:start w:val="1"/>
      <w:numFmt w:val="decimal"/>
      <w:suff w:val="space"/>
      <w:lvlText w:val="%1.%2.%3.%4.%5.%6."/>
      <w:lvlJc w:val="left"/>
      <w:pPr>
        <w:tabs>
          <w:tab w:val="num" w:pos="0"/>
        </w:tabs>
        <w:ind w:left="0" w:firstLine="709"/>
      </w:pPr>
    </w:lvl>
    <w:lvl w:ilvl="6">
      <w:start w:val="1"/>
      <w:numFmt w:val="decimal"/>
      <w:suff w:val="space"/>
      <w:lvlText w:val="%1.%2.%3.%4.%5.%6.%7."/>
      <w:lvlJc w:val="left"/>
      <w:pPr>
        <w:tabs>
          <w:tab w:val="num" w:pos="0"/>
        </w:tabs>
        <w:ind w:left="0" w:firstLine="709"/>
      </w:pPr>
    </w:lvl>
    <w:lvl w:ilvl="7">
      <w:start w:val="1"/>
      <w:numFmt w:val="decimal"/>
      <w:suff w:val="space"/>
      <w:lvlText w:val="%1.%2.%3.%4.%5.%6.%7.%8."/>
      <w:lvlJc w:val="left"/>
      <w:pPr>
        <w:tabs>
          <w:tab w:val="num" w:pos="0"/>
        </w:tabs>
        <w:ind w:left="0" w:firstLine="709"/>
      </w:pPr>
    </w:lvl>
    <w:lvl w:ilvl="8">
      <w:start w:val="1"/>
      <w:numFmt w:val="decimal"/>
      <w:suff w:val="space"/>
      <w:lvlText w:val="%1.%2.%3.%4.%5.%6.%7.%8.%9."/>
      <w:lvlJc w:val="left"/>
      <w:pPr>
        <w:tabs>
          <w:tab w:val="num" w:pos="0"/>
        </w:tabs>
        <w:ind w:left="0" w:firstLine="709"/>
      </w:pPr>
    </w:lvl>
  </w:abstractNum>
  <w:abstractNum w:abstractNumId="2" w15:restartNumberingAfterBreak="0">
    <w:nsid w:val="00000003"/>
    <w:multiLevelType w:val="multilevel"/>
    <w:tmpl w:val="00000003"/>
    <w:name w:val="WW8Num3"/>
    <w:lvl w:ilvl="0">
      <w:start w:val="1"/>
      <w:numFmt w:val="bullet"/>
      <w:suff w:val="space"/>
      <w:lvlText w:val="–"/>
      <w:lvlJc w:val="left"/>
      <w:pPr>
        <w:tabs>
          <w:tab w:val="num" w:pos="0"/>
        </w:tabs>
        <w:ind w:left="0" w:firstLine="709"/>
      </w:pPr>
      <w:rPr>
        <w:rFonts w:ascii="PT Astra Serif" w:hAnsi="PT Astra Serif" w:cs="OpenSymbol"/>
      </w:rPr>
    </w:lvl>
    <w:lvl w:ilvl="1">
      <w:start w:val="1"/>
      <w:numFmt w:val="bullet"/>
      <w:suff w:val="space"/>
      <w:lvlText w:val="–"/>
      <w:lvlJc w:val="left"/>
      <w:pPr>
        <w:tabs>
          <w:tab w:val="num" w:pos="0"/>
        </w:tabs>
        <w:ind w:left="0" w:firstLine="709"/>
      </w:pPr>
      <w:rPr>
        <w:rFonts w:ascii="PT Astra Serif" w:hAnsi="PT Astra Serif" w:cs="OpenSymbol"/>
      </w:rPr>
    </w:lvl>
    <w:lvl w:ilvl="2">
      <w:start w:val="1"/>
      <w:numFmt w:val="bullet"/>
      <w:suff w:val="space"/>
      <w:lvlText w:val="–"/>
      <w:lvlJc w:val="left"/>
      <w:pPr>
        <w:tabs>
          <w:tab w:val="num" w:pos="0"/>
        </w:tabs>
        <w:ind w:left="0" w:firstLine="709"/>
      </w:pPr>
      <w:rPr>
        <w:rFonts w:ascii="PT Astra Serif" w:hAnsi="PT Astra Serif" w:cs="OpenSymbol"/>
      </w:rPr>
    </w:lvl>
    <w:lvl w:ilvl="3">
      <w:start w:val="1"/>
      <w:numFmt w:val="bullet"/>
      <w:suff w:val="space"/>
      <w:lvlText w:val="–"/>
      <w:lvlJc w:val="left"/>
      <w:pPr>
        <w:tabs>
          <w:tab w:val="num" w:pos="0"/>
        </w:tabs>
        <w:ind w:left="0" w:firstLine="709"/>
      </w:pPr>
      <w:rPr>
        <w:rFonts w:ascii="PT Astra Serif" w:hAnsi="PT Astra Serif" w:cs="OpenSymbol"/>
      </w:rPr>
    </w:lvl>
    <w:lvl w:ilvl="4">
      <w:start w:val="1"/>
      <w:numFmt w:val="bullet"/>
      <w:suff w:val="space"/>
      <w:lvlText w:val="–"/>
      <w:lvlJc w:val="left"/>
      <w:pPr>
        <w:tabs>
          <w:tab w:val="num" w:pos="0"/>
        </w:tabs>
        <w:ind w:left="0" w:firstLine="709"/>
      </w:pPr>
      <w:rPr>
        <w:rFonts w:ascii="PT Astra Serif" w:hAnsi="PT Astra Serif" w:cs="OpenSymbol"/>
      </w:rPr>
    </w:lvl>
    <w:lvl w:ilvl="5">
      <w:start w:val="1"/>
      <w:numFmt w:val="bullet"/>
      <w:suff w:val="space"/>
      <w:lvlText w:val="–"/>
      <w:lvlJc w:val="left"/>
      <w:pPr>
        <w:tabs>
          <w:tab w:val="num" w:pos="0"/>
        </w:tabs>
        <w:ind w:left="0" w:firstLine="709"/>
      </w:pPr>
      <w:rPr>
        <w:rFonts w:ascii="PT Astra Serif" w:hAnsi="PT Astra Serif" w:cs="OpenSymbol"/>
      </w:rPr>
    </w:lvl>
    <w:lvl w:ilvl="6">
      <w:start w:val="1"/>
      <w:numFmt w:val="bullet"/>
      <w:suff w:val="space"/>
      <w:lvlText w:val="–"/>
      <w:lvlJc w:val="left"/>
      <w:pPr>
        <w:tabs>
          <w:tab w:val="num" w:pos="0"/>
        </w:tabs>
        <w:ind w:left="0" w:firstLine="709"/>
      </w:pPr>
      <w:rPr>
        <w:rFonts w:ascii="PT Astra Serif" w:hAnsi="PT Astra Serif" w:cs="OpenSymbol"/>
      </w:rPr>
    </w:lvl>
    <w:lvl w:ilvl="7">
      <w:start w:val="1"/>
      <w:numFmt w:val="bullet"/>
      <w:suff w:val="space"/>
      <w:lvlText w:val="–"/>
      <w:lvlJc w:val="left"/>
      <w:pPr>
        <w:tabs>
          <w:tab w:val="num" w:pos="0"/>
        </w:tabs>
        <w:ind w:left="0" w:firstLine="709"/>
      </w:pPr>
      <w:rPr>
        <w:rFonts w:ascii="PT Astra Serif" w:hAnsi="PT Astra Serif" w:cs="OpenSymbol"/>
      </w:rPr>
    </w:lvl>
    <w:lvl w:ilvl="8">
      <w:start w:val="1"/>
      <w:numFmt w:val="bullet"/>
      <w:suff w:val="space"/>
      <w:lvlText w:val="–"/>
      <w:lvlJc w:val="left"/>
      <w:pPr>
        <w:tabs>
          <w:tab w:val="num" w:pos="0"/>
        </w:tabs>
        <w:ind w:left="0" w:firstLine="709"/>
      </w:pPr>
      <w:rPr>
        <w:rFonts w:ascii="PT Astra Serif" w:hAnsi="PT Astra Serif"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caps w:val="0"/>
        <w:smallCaps w:val="0"/>
        <w:color w:val="000000"/>
        <w:spacing w:val="0"/>
        <w:sz w:val="28"/>
        <w:szCs w:val="28"/>
      </w:rPr>
    </w:lvl>
    <w:lvl w:ilvl="1">
      <w:start w:val="1"/>
      <w:numFmt w:val="bullet"/>
      <w:lvlText w:val=""/>
      <w:lvlJc w:val="left"/>
      <w:pPr>
        <w:tabs>
          <w:tab w:val="num" w:pos="1080"/>
        </w:tabs>
        <w:ind w:left="1080" w:hanging="360"/>
      </w:pPr>
      <w:rPr>
        <w:rFonts w:ascii="Symbol" w:hAnsi="Symbol" w:cs="OpenSymbol"/>
        <w:caps w:val="0"/>
        <w:smallCaps w:val="0"/>
        <w:color w:val="000000"/>
        <w:spacing w:val="0"/>
        <w:sz w:val="28"/>
        <w:szCs w:val="28"/>
      </w:rPr>
    </w:lvl>
    <w:lvl w:ilvl="2">
      <w:start w:val="1"/>
      <w:numFmt w:val="bullet"/>
      <w:lvlText w:val=""/>
      <w:lvlJc w:val="left"/>
      <w:pPr>
        <w:tabs>
          <w:tab w:val="num" w:pos="1440"/>
        </w:tabs>
        <w:ind w:left="1440" w:hanging="360"/>
      </w:pPr>
      <w:rPr>
        <w:rFonts w:ascii="Symbol" w:hAnsi="Symbol" w:cs="OpenSymbol"/>
        <w:caps w:val="0"/>
        <w:smallCaps w:val="0"/>
        <w:color w:val="000000"/>
        <w:spacing w:val="0"/>
        <w:sz w:val="28"/>
        <w:szCs w:val="28"/>
      </w:rPr>
    </w:lvl>
    <w:lvl w:ilvl="3">
      <w:start w:val="1"/>
      <w:numFmt w:val="bullet"/>
      <w:lvlText w:val=""/>
      <w:lvlJc w:val="left"/>
      <w:pPr>
        <w:tabs>
          <w:tab w:val="num" w:pos="1800"/>
        </w:tabs>
        <w:ind w:left="1800" w:hanging="360"/>
      </w:pPr>
      <w:rPr>
        <w:rFonts w:ascii="Symbol" w:hAnsi="Symbol" w:cs="OpenSymbol"/>
        <w:caps w:val="0"/>
        <w:smallCaps w:val="0"/>
        <w:color w:val="000000"/>
        <w:spacing w:val="0"/>
        <w:sz w:val="28"/>
        <w:szCs w:val="28"/>
      </w:rPr>
    </w:lvl>
    <w:lvl w:ilvl="4">
      <w:start w:val="1"/>
      <w:numFmt w:val="bullet"/>
      <w:lvlText w:val=""/>
      <w:lvlJc w:val="left"/>
      <w:pPr>
        <w:tabs>
          <w:tab w:val="num" w:pos="2160"/>
        </w:tabs>
        <w:ind w:left="2160" w:hanging="360"/>
      </w:pPr>
      <w:rPr>
        <w:rFonts w:ascii="Symbol" w:hAnsi="Symbol" w:cs="OpenSymbol"/>
        <w:caps w:val="0"/>
        <w:smallCaps w:val="0"/>
        <w:color w:val="000000"/>
        <w:spacing w:val="0"/>
        <w:sz w:val="28"/>
        <w:szCs w:val="28"/>
      </w:rPr>
    </w:lvl>
    <w:lvl w:ilvl="5">
      <w:start w:val="1"/>
      <w:numFmt w:val="bullet"/>
      <w:lvlText w:val=""/>
      <w:lvlJc w:val="left"/>
      <w:pPr>
        <w:tabs>
          <w:tab w:val="num" w:pos="2520"/>
        </w:tabs>
        <w:ind w:left="2520" w:hanging="360"/>
      </w:pPr>
      <w:rPr>
        <w:rFonts w:ascii="Symbol" w:hAnsi="Symbol" w:cs="OpenSymbol"/>
        <w:caps w:val="0"/>
        <w:smallCaps w:val="0"/>
        <w:color w:val="000000"/>
        <w:spacing w:val="0"/>
        <w:sz w:val="28"/>
        <w:szCs w:val="28"/>
      </w:rPr>
    </w:lvl>
    <w:lvl w:ilvl="6">
      <w:start w:val="1"/>
      <w:numFmt w:val="bullet"/>
      <w:lvlText w:val=""/>
      <w:lvlJc w:val="left"/>
      <w:pPr>
        <w:tabs>
          <w:tab w:val="num" w:pos="2880"/>
        </w:tabs>
        <w:ind w:left="2880" w:hanging="360"/>
      </w:pPr>
      <w:rPr>
        <w:rFonts w:ascii="Symbol" w:hAnsi="Symbol" w:cs="OpenSymbol"/>
        <w:caps w:val="0"/>
        <w:smallCaps w:val="0"/>
        <w:color w:val="000000"/>
        <w:spacing w:val="0"/>
        <w:sz w:val="28"/>
        <w:szCs w:val="28"/>
      </w:rPr>
    </w:lvl>
    <w:lvl w:ilvl="7">
      <w:start w:val="1"/>
      <w:numFmt w:val="bullet"/>
      <w:lvlText w:val=""/>
      <w:lvlJc w:val="left"/>
      <w:pPr>
        <w:tabs>
          <w:tab w:val="num" w:pos="3240"/>
        </w:tabs>
        <w:ind w:left="3240" w:hanging="360"/>
      </w:pPr>
      <w:rPr>
        <w:rFonts w:ascii="Symbol" w:hAnsi="Symbol" w:cs="OpenSymbol"/>
        <w:caps w:val="0"/>
        <w:smallCaps w:val="0"/>
        <w:color w:val="000000"/>
        <w:spacing w:val="0"/>
        <w:sz w:val="28"/>
        <w:szCs w:val="28"/>
      </w:rPr>
    </w:lvl>
    <w:lvl w:ilvl="8">
      <w:start w:val="1"/>
      <w:numFmt w:val="bullet"/>
      <w:lvlText w:val=""/>
      <w:lvlJc w:val="left"/>
      <w:pPr>
        <w:tabs>
          <w:tab w:val="num" w:pos="3600"/>
        </w:tabs>
        <w:ind w:left="3600" w:hanging="360"/>
      </w:pPr>
      <w:rPr>
        <w:rFonts w:ascii="Symbol" w:hAnsi="Symbol" w:cs="OpenSymbol"/>
        <w:caps w:val="0"/>
        <w:smallCaps w:val="0"/>
        <w:color w:val="000000"/>
        <w:spacing w:val="0"/>
        <w:sz w:val="28"/>
        <w:szCs w:val="28"/>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caps w:val="0"/>
        <w:smallCaps w:val="0"/>
        <w:color w:val="000000"/>
        <w:spacing w:val="0"/>
        <w:sz w:val="28"/>
        <w:szCs w:val="28"/>
      </w:rPr>
    </w:lvl>
    <w:lvl w:ilvl="1">
      <w:start w:val="1"/>
      <w:numFmt w:val="bullet"/>
      <w:lvlText w:val=""/>
      <w:lvlJc w:val="left"/>
      <w:pPr>
        <w:tabs>
          <w:tab w:val="num" w:pos="1080"/>
        </w:tabs>
        <w:ind w:left="1080" w:hanging="360"/>
      </w:pPr>
      <w:rPr>
        <w:rFonts w:ascii="Symbol" w:hAnsi="Symbol" w:cs="OpenSymbol"/>
        <w:caps w:val="0"/>
        <w:smallCaps w:val="0"/>
        <w:color w:val="000000"/>
        <w:spacing w:val="0"/>
        <w:sz w:val="28"/>
        <w:szCs w:val="28"/>
      </w:rPr>
    </w:lvl>
    <w:lvl w:ilvl="2">
      <w:start w:val="1"/>
      <w:numFmt w:val="bullet"/>
      <w:lvlText w:val=""/>
      <w:lvlJc w:val="left"/>
      <w:pPr>
        <w:tabs>
          <w:tab w:val="num" w:pos="1440"/>
        </w:tabs>
        <w:ind w:left="1440" w:hanging="360"/>
      </w:pPr>
      <w:rPr>
        <w:rFonts w:ascii="Symbol" w:hAnsi="Symbol" w:cs="OpenSymbol"/>
        <w:caps w:val="0"/>
        <w:smallCaps w:val="0"/>
        <w:color w:val="000000"/>
        <w:spacing w:val="0"/>
        <w:sz w:val="28"/>
        <w:szCs w:val="28"/>
      </w:rPr>
    </w:lvl>
    <w:lvl w:ilvl="3">
      <w:start w:val="1"/>
      <w:numFmt w:val="bullet"/>
      <w:lvlText w:val=""/>
      <w:lvlJc w:val="left"/>
      <w:pPr>
        <w:tabs>
          <w:tab w:val="num" w:pos="1800"/>
        </w:tabs>
        <w:ind w:left="1800" w:hanging="360"/>
      </w:pPr>
      <w:rPr>
        <w:rFonts w:ascii="Symbol" w:hAnsi="Symbol" w:cs="OpenSymbol"/>
        <w:caps w:val="0"/>
        <w:smallCaps w:val="0"/>
        <w:color w:val="000000"/>
        <w:spacing w:val="0"/>
        <w:sz w:val="28"/>
        <w:szCs w:val="28"/>
      </w:rPr>
    </w:lvl>
    <w:lvl w:ilvl="4">
      <w:start w:val="1"/>
      <w:numFmt w:val="bullet"/>
      <w:lvlText w:val=""/>
      <w:lvlJc w:val="left"/>
      <w:pPr>
        <w:tabs>
          <w:tab w:val="num" w:pos="2160"/>
        </w:tabs>
        <w:ind w:left="2160" w:hanging="360"/>
      </w:pPr>
      <w:rPr>
        <w:rFonts w:ascii="Symbol" w:hAnsi="Symbol" w:cs="OpenSymbol"/>
        <w:caps w:val="0"/>
        <w:smallCaps w:val="0"/>
        <w:color w:val="000000"/>
        <w:spacing w:val="0"/>
        <w:sz w:val="28"/>
        <w:szCs w:val="28"/>
      </w:rPr>
    </w:lvl>
    <w:lvl w:ilvl="5">
      <w:start w:val="1"/>
      <w:numFmt w:val="bullet"/>
      <w:lvlText w:val=""/>
      <w:lvlJc w:val="left"/>
      <w:pPr>
        <w:tabs>
          <w:tab w:val="num" w:pos="2520"/>
        </w:tabs>
        <w:ind w:left="2520" w:hanging="360"/>
      </w:pPr>
      <w:rPr>
        <w:rFonts w:ascii="Symbol" w:hAnsi="Symbol" w:cs="OpenSymbol"/>
        <w:caps w:val="0"/>
        <w:smallCaps w:val="0"/>
        <w:color w:val="000000"/>
        <w:spacing w:val="0"/>
        <w:sz w:val="28"/>
        <w:szCs w:val="28"/>
      </w:rPr>
    </w:lvl>
    <w:lvl w:ilvl="6">
      <w:start w:val="1"/>
      <w:numFmt w:val="bullet"/>
      <w:lvlText w:val=""/>
      <w:lvlJc w:val="left"/>
      <w:pPr>
        <w:tabs>
          <w:tab w:val="num" w:pos="2880"/>
        </w:tabs>
        <w:ind w:left="2880" w:hanging="360"/>
      </w:pPr>
      <w:rPr>
        <w:rFonts w:ascii="Symbol" w:hAnsi="Symbol" w:cs="OpenSymbol"/>
        <w:caps w:val="0"/>
        <w:smallCaps w:val="0"/>
        <w:color w:val="000000"/>
        <w:spacing w:val="0"/>
        <w:sz w:val="28"/>
        <w:szCs w:val="28"/>
      </w:rPr>
    </w:lvl>
    <w:lvl w:ilvl="7">
      <w:start w:val="1"/>
      <w:numFmt w:val="bullet"/>
      <w:lvlText w:val=""/>
      <w:lvlJc w:val="left"/>
      <w:pPr>
        <w:tabs>
          <w:tab w:val="num" w:pos="3240"/>
        </w:tabs>
        <w:ind w:left="3240" w:hanging="360"/>
      </w:pPr>
      <w:rPr>
        <w:rFonts w:ascii="Symbol" w:hAnsi="Symbol" w:cs="OpenSymbol"/>
        <w:caps w:val="0"/>
        <w:smallCaps w:val="0"/>
        <w:color w:val="000000"/>
        <w:spacing w:val="0"/>
        <w:sz w:val="28"/>
        <w:szCs w:val="28"/>
      </w:rPr>
    </w:lvl>
    <w:lvl w:ilvl="8">
      <w:start w:val="1"/>
      <w:numFmt w:val="bullet"/>
      <w:lvlText w:val=""/>
      <w:lvlJc w:val="left"/>
      <w:pPr>
        <w:tabs>
          <w:tab w:val="num" w:pos="3600"/>
        </w:tabs>
        <w:ind w:left="3600" w:hanging="360"/>
      </w:pPr>
      <w:rPr>
        <w:rFonts w:ascii="Symbol" w:hAnsi="Symbol" w:cs="OpenSymbol"/>
        <w:caps w:val="0"/>
        <w:smallCaps w:val="0"/>
        <w:color w:val="000000"/>
        <w:spacing w:val="0"/>
        <w:sz w:val="28"/>
        <w:szCs w:val="28"/>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aps w:val="0"/>
        <w:smallCaps w:val="0"/>
        <w:color w:val="000000"/>
        <w:spacing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caps w:val="0"/>
        <w:smallCaps w:val="0"/>
        <w:color w:val="000000"/>
        <w:spacing w:val="0"/>
        <w:sz w:val="28"/>
        <w:szCs w:val="28"/>
        <w:lang w:val="x-none" w:bidi="x-non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000000"/>
        <w:spacing w:val="0"/>
        <w:sz w:val="28"/>
        <w:szCs w:val="28"/>
        <w:lang w:val="x-none" w:bidi="x-non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000000"/>
        <w:spacing w:val="0"/>
        <w:sz w:val="28"/>
        <w:szCs w:val="28"/>
        <w:lang w:val="x-none" w:bidi="x-non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00"/>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Cs w:val="2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Cs w:val="2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Times New Roman" w:hAnsi="Times New Roman" w:cs="Times New Roman"/>
        <w:b w:val="0"/>
        <w:bCs w:val="0"/>
        <w:sz w:val="28"/>
        <w:szCs w:val="28"/>
      </w:rPr>
    </w:lvl>
    <w:lvl w:ilvl="1">
      <w:start w:val="1"/>
      <w:numFmt w:val="decimal"/>
      <w:lvlText w:val="%2."/>
      <w:lvlJc w:val="left"/>
      <w:pPr>
        <w:tabs>
          <w:tab w:val="num" w:pos="1080"/>
        </w:tabs>
        <w:ind w:left="1080" w:hanging="360"/>
      </w:pPr>
      <w:rPr>
        <w:rFonts w:ascii="Times New Roman" w:hAnsi="Times New Roman" w:cs="Times New Roman"/>
        <w:b w:val="0"/>
        <w:bCs w:val="0"/>
        <w:sz w:val="28"/>
        <w:szCs w:val="28"/>
      </w:rPr>
    </w:lvl>
    <w:lvl w:ilvl="2">
      <w:start w:val="1"/>
      <w:numFmt w:val="decimal"/>
      <w:lvlText w:val="%3."/>
      <w:lvlJc w:val="left"/>
      <w:pPr>
        <w:tabs>
          <w:tab w:val="num" w:pos="1440"/>
        </w:tabs>
        <w:ind w:left="1440" w:hanging="360"/>
      </w:pPr>
      <w:rPr>
        <w:rFonts w:ascii="Times New Roman" w:hAnsi="Times New Roman" w:cs="Times New Roman"/>
        <w:b w:val="0"/>
        <w:bCs w:val="0"/>
        <w:sz w:val="28"/>
        <w:szCs w:val="28"/>
      </w:rPr>
    </w:lvl>
    <w:lvl w:ilvl="3">
      <w:start w:val="1"/>
      <w:numFmt w:val="decimal"/>
      <w:lvlText w:val="%4."/>
      <w:lvlJc w:val="left"/>
      <w:pPr>
        <w:tabs>
          <w:tab w:val="num" w:pos="1800"/>
        </w:tabs>
        <w:ind w:left="1800" w:hanging="360"/>
      </w:pPr>
      <w:rPr>
        <w:rFonts w:ascii="Times New Roman" w:hAnsi="Times New Roman" w:cs="Times New Roman"/>
        <w:b w:val="0"/>
        <w:bCs w:val="0"/>
        <w:sz w:val="28"/>
        <w:szCs w:val="28"/>
      </w:rPr>
    </w:lvl>
    <w:lvl w:ilvl="4">
      <w:start w:val="1"/>
      <w:numFmt w:val="decimal"/>
      <w:lvlText w:val="%5."/>
      <w:lvlJc w:val="left"/>
      <w:pPr>
        <w:tabs>
          <w:tab w:val="num" w:pos="2160"/>
        </w:tabs>
        <w:ind w:left="2160" w:hanging="360"/>
      </w:pPr>
      <w:rPr>
        <w:rFonts w:ascii="Times New Roman" w:hAnsi="Times New Roman" w:cs="Times New Roman"/>
        <w:b w:val="0"/>
        <w:bCs w:val="0"/>
        <w:sz w:val="28"/>
        <w:szCs w:val="28"/>
      </w:rPr>
    </w:lvl>
    <w:lvl w:ilvl="5">
      <w:start w:val="1"/>
      <w:numFmt w:val="decimal"/>
      <w:lvlText w:val="%6."/>
      <w:lvlJc w:val="left"/>
      <w:pPr>
        <w:tabs>
          <w:tab w:val="num" w:pos="2520"/>
        </w:tabs>
        <w:ind w:left="2520" w:hanging="360"/>
      </w:pPr>
      <w:rPr>
        <w:rFonts w:ascii="Times New Roman" w:hAnsi="Times New Roman" w:cs="Times New Roman"/>
        <w:b w:val="0"/>
        <w:bCs w:val="0"/>
        <w:sz w:val="28"/>
        <w:szCs w:val="28"/>
      </w:rPr>
    </w:lvl>
    <w:lvl w:ilvl="6">
      <w:start w:val="1"/>
      <w:numFmt w:val="decimal"/>
      <w:lvlText w:val="%7."/>
      <w:lvlJc w:val="left"/>
      <w:pPr>
        <w:tabs>
          <w:tab w:val="num" w:pos="2880"/>
        </w:tabs>
        <w:ind w:left="2880" w:hanging="360"/>
      </w:pPr>
      <w:rPr>
        <w:rFonts w:ascii="Times New Roman" w:hAnsi="Times New Roman" w:cs="Times New Roman"/>
        <w:b w:val="0"/>
        <w:bCs w:val="0"/>
        <w:sz w:val="28"/>
        <w:szCs w:val="28"/>
      </w:rPr>
    </w:lvl>
    <w:lvl w:ilvl="7">
      <w:start w:val="1"/>
      <w:numFmt w:val="decimal"/>
      <w:lvlText w:val="%8."/>
      <w:lvlJc w:val="left"/>
      <w:pPr>
        <w:tabs>
          <w:tab w:val="num" w:pos="3240"/>
        </w:tabs>
        <w:ind w:left="3240" w:hanging="360"/>
      </w:pPr>
      <w:rPr>
        <w:rFonts w:ascii="Times New Roman" w:hAnsi="Times New Roman" w:cs="Times New Roman"/>
        <w:b w:val="0"/>
        <w:bCs w:val="0"/>
        <w:sz w:val="28"/>
        <w:szCs w:val="28"/>
      </w:rPr>
    </w:lvl>
    <w:lvl w:ilvl="8">
      <w:start w:val="1"/>
      <w:numFmt w:val="decimal"/>
      <w:lvlText w:val="%9."/>
      <w:lvlJc w:val="left"/>
      <w:pPr>
        <w:tabs>
          <w:tab w:val="num" w:pos="3600"/>
        </w:tabs>
        <w:ind w:left="3600" w:hanging="360"/>
      </w:pPr>
      <w:rPr>
        <w:rFonts w:ascii="Times New Roman" w:hAnsi="Times New Roman" w:cs="Times New Roman"/>
        <w:b w:val="0"/>
        <w:bCs w:val="0"/>
        <w:sz w:val="28"/>
        <w:szCs w:val="28"/>
      </w:rPr>
    </w:lvl>
  </w:abstractNum>
  <w:abstractNum w:abstractNumId="12"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ascii="Times New Roman" w:hAnsi="Times New Roman" w:cs="Times New Roman"/>
        <w:b w:val="0"/>
        <w:bCs w:val="0"/>
        <w:sz w:val="28"/>
        <w:szCs w:val="28"/>
      </w:r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Times New Roman" w:hAnsi="Times New Roman" w:cs="Times New Roman"/>
        <w:b w:val="0"/>
        <w:bCs w:val="0"/>
        <w:sz w:val="28"/>
        <w:szCs w:val="28"/>
      </w:rPr>
    </w:lvl>
    <w:lvl w:ilvl="1">
      <w:start w:val="1"/>
      <w:numFmt w:val="decimal"/>
      <w:lvlText w:val="%2."/>
      <w:lvlJc w:val="left"/>
      <w:pPr>
        <w:tabs>
          <w:tab w:val="num" w:pos="1080"/>
        </w:tabs>
        <w:ind w:left="1080" w:hanging="360"/>
      </w:pPr>
      <w:rPr>
        <w:rFonts w:ascii="Times New Roman" w:hAnsi="Times New Roman" w:cs="Times New Roman"/>
        <w:b w:val="0"/>
        <w:bCs w:val="0"/>
        <w:sz w:val="28"/>
        <w:szCs w:val="28"/>
      </w:rPr>
    </w:lvl>
    <w:lvl w:ilvl="2">
      <w:start w:val="1"/>
      <w:numFmt w:val="decimal"/>
      <w:lvlText w:val="%3."/>
      <w:lvlJc w:val="left"/>
      <w:pPr>
        <w:tabs>
          <w:tab w:val="num" w:pos="1440"/>
        </w:tabs>
        <w:ind w:left="1440" w:hanging="360"/>
      </w:pPr>
      <w:rPr>
        <w:rFonts w:ascii="Times New Roman" w:hAnsi="Times New Roman" w:cs="Times New Roman"/>
        <w:b w:val="0"/>
        <w:bCs w:val="0"/>
        <w:sz w:val="28"/>
        <w:szCs w:val="28"/>
      </w:rPr>
    </w:lvl>
    <w:lvl w:ilvl="3">
      <w:start w:val="1"/>
      <w:numFmt w:val="decimal"/>
      <w:lvlText w:val="%4."/>
      <w:lvlJc w:val="left"/>
      <w:pPr>
        <w:tabs>
          <w:tab w:val="num" w:pos="1800"/>
        </w:tabs>
        <w:ind w:left="1800" w:hanging="360"/>
      </w:pPr>
      <w:rPr>
        <w:rFonts w:ascii="Times New Roman" w:hAnsi="Times New Roman" w:cs="Times New Roman"/>
        <w:b w:val="0"/>
        <w:bCs w:val="0"/>
        <w:sz w:val="28"/>
        <w:szCs w:val="28"/>
      </w:rPr>
    </w:lvl>
    <w:lvl w:ilvl="4">
      <w:start w:val="1"/>
      <w:numFmt w:val="decimal"/>
      <w:lvlText w:val="%5."/>
      <w:lvlJc w:val="left"/>
      <w:pPr>
        <w:tabs>
          <w:tab w:val="num" w:pos="2160"/>
        </w:tabs>
        <w:ind w:left="2160" w:hanging="360"/>
      </w:pPr>
      <w:rPr>
        <w:rFonts w:ascii="Times New Roman" w:hAnsi="Times New Roman" w:cs="Times New Roman"/>
        <w:b w:val="0"/>
        <w:bCs w:val="0"/>
        <w:sz w:val="28"/>
        <w:szCs w:val="28"/>
      </w:rPr>
    </w:lvl>
    <w:lvl w:ilvl="5">
      <w:start w:val="1"/>
      <w:numFmt w:val="decimal"/>
      <w:lvlText w:val="%6."/>
      <w:lvlJc w:val="left"/>
      <w:pPr>
        <w:tabs>
          <w:tab w:val="num" w:pos="2520"/>
        </w:tabs>
        <w:ind w:left="2520" w:hanging="360"/>
      </w:pPr>
      <w:rPr>
        <w:rFonts w:ascii="Times New Roman" w:hAnsi="Times New Roman" w:cs="Times New Roman"/>
        <w:b w:val="0"/>
        <w:bCs w:val="0"/>
        <w:sz w:val="28"/>
        <w:szCs w:val="28"/>
      </w:rPr>
    </w:lvl>
    <w:lvl w:ilvl="6">
      <w:start w:val="1"/>
      <w:numFmt w:val="decimal"/>
      <w:lvlText w:val="%7."/>
      <w:lvlJc w:val="left"/>
      <w:pPr>
        <w:tabs>
          <w:tab w:val="num" w:pos="2880"/>
        </w:tabs>
        <w:ind w:left="2880" w:hanging="360"/>
      </w:pPr>
      <w:rPr>
        <w:rFonts w:ascii="Times New Roman" w:hAnsi="Times New Roman" w:cs="Times New Roman"/>
        <w:b w:val="0"/>
        <w:bCs w:val="0"/>
        <w:sz w:val="28"/>
        <w:szCs w:val="28"/>
      </w:rPr>
    </w:lvl>
    <w:lvl w:ilvl="7">
      <w:start w:val="1"/>
      <w:numFmt w:val="decimal"/>
      <w:lvlText w:val="%8."/>
      <w:lvlJc w:val="left"/>
      <w:pPr>
        <w:tabs>
          <w:tab w:val="num" w:pos="3240"/>
        </w:tabs>
        <w:ind w:left="3240" w:hanging="360"/>
      </w:pPr>
      <w:rPr>
        <w:rFonts w:ascii="Times New Roman" w:hAnsi="Times New Roman" w:cs="Times New Roman"/>
        <w:b w:val="0"/>
        <w:bCs w:val="0"/>
        <w:sz w:val="28"/>
        <w:szCs w:val="28"/>
      </w:rPr>
    </w:lvl>
    <w:lvl w:ilvl="8">
      <w:start w:val="1"/>
      <w:numFmt w:val="decimal"/>
      <w:lvlText w:val="%9."/>
      <w:lvlJc w:val="left"/>
      <w:pPr>
        <w:tabs>
          <w:tab w:val="num" w:pos="3600"/>
        </w:tabs>
        <w:ind w:left="3600" w:hanging="360"/>
      </w:pPr>
      <w:rPr>
        <w:rFonts w:ascii="Times New Roman" w:hAnsi="Times New Roman" w:cs="Times New Roman"/>
        <w:b w:val="0"/>
        <w:bCs w:val="0"/>
        <w:sz w:val="28"/>
        <w:szCs w:val="28"/>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sz w:val="28"/>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1440" w:hanging="360"/>
      </w:pPr>
      <w:rPr>
        <w:rFonts w:ascii="Times New Roman" w:hAnsi="Times New Roman" w:cs="Times New Roman" w:hint="default"/>
      </w:rPr>
    </w:lvl>
  </w:abstractNum>
  <w:abstractNum w:abstractNumId="16" w15:restartNumberingAfterBreak="0">
    <w:nsid w:val="002833A2"/>
    <w:multiLevelType w:val="hybridMultilevel"/>
    <w:tmpl w:val="8AE04108"/>
    <w:lvl w:ilvl="0" w:tplc="E30A9876">
      <w:numFmt w:val="bullet"/>
      <w:lvlText w:val="-"/>
      <w:lvlJc w:val="left"/>
      <w:pPr>
        <w:ind w:left="720" w:hanging="360"/>
      </w:pPr>
      <w:rPr>
        <w:rFonts w:ascii="Times New Roman" w:eastAsia="Source Han Sans CN Regular"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BF3"/>
    <w:rsid w:val="00130345"/>
    <w:rsid w:val="00144E7A"/>
    <w:rsid w:val="001544CC"/>
    <w:rsid w:val="001A2A28"/>
    <w:rsid w:val="002C41A6"/>
    <w:rsid w:val="00352B77"/>
    <w:rsid w:val="00354A15"/>
    <w:rsid w:val="004A5E59"/>
    <w:rsid w:val="005465D0"/>
    <w:rsid w:val="0058562D"/>
    <w:rsid w:val="005D0222"/>
    <w:rsid w:val="00705359"/>
    <w:rsid w:val="008410CB"/>
    <w:rsid w:val="00877E43"/>
    <w:rsid w:val="00BF75FA"/>
    <w:rsid w:val="00CB1964"/>
    <w:rsid w:val="00D12B07"/>
    <w:rsid w:val="00E83BF3"/>
    <w:rsid w:val="00EB7110"/>
    <w:rsid w:val="00FB1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59896A6E-43B1-42BF-BE76-1EB7AED4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jc w:val="center"/>
    </w:pPr>
    <w:rPr>
      <w:rFonts w:ascii="PT Astra Serif" w:eastAsia="Source Han Sans CN Regular" w:hAnsi="PT Astra Serif" w:cs="PT Astra Serif"/>
      <w:kern w:val="2"/>
      <w:sz w:val="28"/>
      <w:szCs w:val="24"/>
      <w:lang w:val="ru-RU" w:eastAsia="zh-CN"/>
    </w:rPr>
  </w:style>
  <w:style w:type="paragraph" w:styleId="Heading1">
    <w:name w:val="heading 1"/>
    <w:basedOn w:val="1"/>
    <w:next w:val="10"/>
    <w:qFormat/>
    <w:pPr>
      <w:numPr>
        <w:numId w:val="1"/>
      </w:numPr>
      <w:outlineLvl w:val="0"/>
    </w:pPr>
  </w:style>
  <w:style w:type="paragraph" w:styleId="Heading2">
    <w:name w:val="heading 2"/>
    <w:basedOn w:val="1"/>
    <w:next w:val="BodyText"/>
    <w:qFormat/>
    <w:pPr>
      <w:numPr>
        <w:ilvl w:val="1"/>
        <w:numId w:val="1"/>
      </w:numPr>
      <w:outlineLvl w:val="1"/>
    </w:pPr>
  </w:style>
  <w:style w:type="paragraph" w:styleId="Heading3">
    <w:name w:val="heading 3"/>
    <w:basedOn w:val="1"/>
    <w:next w:val="BodyText"/>
    <w:qFormat/>
    <w:pPr>
      <w:numPr>
        <w:ilvl w:val="2"/>
        <w:numId w:val="1"/>
      </w:numPr>
      <w:outlineLvl w:val="2"/>
    </w:pPr>
  </w:style>
  <w:style w:type="paragraph" w:styleId="Heading4">
    <w:name w:val="heading 4"/>
    <w:basedOn w:val="1"/>
    <w:next w:val="BodyText"/>
    <w:qFormat/>
    <w:pPr>
      <w:numPr>
        <w:ilvl w:val="3"/>
        <w:numId w:val="1"/>
      </w:numPr>
      <w:outlineLvl w:val="3"/>
    </w:pPr>
  </w:style>
  <w:style w:type="paragraph" w:styleId="Heading5">
    <w:name w:val="heading 5"/>
    <w:basedOn w:val="1"/>
    <w:next w:val="BodyText"/>
    <w:qFormat/>
    <w:pPr>
      <w:numPr>
        <w:ilvl w:val="4"/>
        <w:numId w:val="1"/>
      </w:numPr>
      <w:outlineLvl w:val="4"/>
    </w:pPr>
  </w:style>
  <w:style w:type="paragraph" w:styleId="Heading6">
    <w:name w:val="heading 6"/>
    <w:basedOn w:val="1"/>
    <w:next w:val="BodyText"/>
    <w:qFormat/>
    <w:pPr>
      <w:numPr>
        <w:ilvl w:val="5"/>
        <w:numId w:val="1"/>
      </w:numPr>
      <w:outlineLvl w:val="5"/>
    </w:pPr>
  </w:style>
  <w:style w:type="paragraph" w:styleId="Heading7">
    <w:name w:val="heading 7"/>
    <w:basedOn w:val="1"/>
    <w:next w:val="BodyText"/>
    <w:qFormat/>
    <w:pPr>
      <w:numPr>
        <w:ilvl w:val="6"/>
        <w:numId w:val="1"/>
      </w:numPr>
      <w:outlineLvl w:val="6"/>
    </w:pPr>
  </w:style>
  <w:style w:type="paragraph" w:styleId="Heading8">
    <w:name w:val="heading 8"/>
    <w:basedOn w:val="1"/>
    <w:next w:val="BodyText"/>
    <w:qFormat/>
    <w:pPr>
      <w:numPr>
        <w:ilvl w:val="7"/>
        <w:numId w:val="1"/>
      </w:numPr>
      <w:outlineLvl w:val="7"/>
    </w:pPr>
  </w:style>
  <w:style w:type="paragraph" w:styleId="Heading9">
    <w:name w:val="heading 9"/>
    <w:basedOn w:val="1"/>
    <w:next w:val="BodyText"/>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PT Astra Serif" w:hAnsi="PT Astra Serif" w:cs="OpenSymbol"/>
    </w:rPr>
  </w:style>
  <w:style w:type="character" w:customStyle="1" w:styleId="WW8Num4z0">
    <w:name w:val="WW8Num4z0"/>
    <w:rPr>
      <w:rFonts w:ascii="Symbol" w:hAnsi="Symbol" w:cs="OpenSymbol"/>
      <w:caps w:val="0"/>
      <w:smallCaps w:val="0"/>
      <w:color w:val="000000"/>
      <w:spacing w:val="0"/>
      <w:sz w:val="28"/>
      <w:szCs w:val="28"/>
    </w:rPr>
  </w:style>
  <w:style w:type="character" w:customStyle="1" w:styleId="WW8Num5z0">
    <w:name w:val="WW8Num5z0"/>
    <w:rPr>
      <w:rFonts w:ascii="Symbol" w:hAnsi="Symbol" w:cs="OpenSymbol"/>
      <w:caps w:val="0"/>
      <w:smallCaps w:val="0"/>
      <w:color w:val="000000"/>
      <w:spacing w:val="0"/>
      <w:sz w:val="28"/>
      <w:szCs w:val="28"/>
    </w:rPr>
  </w:style>
  <w:style w:type="character" w:customStyle="1" w:styleId="WW8Num6z0">
    <w:name w:val="WW8Num6z0"/>
    <w:rPr>
      <w:rFonts w:ascii="Symbol" w:hAnsi="Symbol" w:cs="OpenSymbol"/>
      <w:caps w:val="0"/>
      <w:smallCaps w:val="0"/>
      <w:color w:val="000000"/>
      <w:spacing w:val="0"/>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OpenSymbol"/>
      <w:caps w:val="0"/>
      <w:smallCaps w:val="0"/>
      <w:color w:val="000000"/>
      <w:spacing w:val="0"/>
      <w:sz w:val="28"/>
      <w:szCs w:val="28"/>
      <w:lang w:val="x-none" w:bidi="x-none"/>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color w:val="000000"/>
      <w:szCs w:val="28"/>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Times New Roman" w:hAnsi="Times New Roman" w:cs="Times New Roman"/>
      <w:b w:val="0"/>
      <w:bCs w:val="0"/>
      <w:sz w:val="28"/>
      <w:szCs w:val="28"/>
    </w:rPr>
  </w:style>
  <w:style w:type="character" w:customStyle="1" w:styleId="WW8Num13z0">
    <w:name w:val="WW8Num13z0"/>
    <w:rPr>
      <w:rFonts w:ascii="Times New Roman" w:hAnsi="Times New Roman" w:cs="Times New Roman"/>
      <w:b w:val="0"/>
      <w:bCs w:val="0"/>
      <w:sz w:val="28"/>
      <w:szCs w:val="28"/>
    </w:rPr>
  </w:style>
  <w:style w:type="character" w:customStyle="1" w:styleId="WW8Num14z0">
    <w:name w:val="WW8Num14z0"/>
    <w:rPr>
      <w:rFonts w:ascii="Times New Roman" w:hAnsi="Times New Roman" w:cs="Times New Roman"/>
      <w:b w:val="0"/>
      <w:bCs w:val="0"/>
      <w:sz w:val="28"/>
      <w:szCs w:val="28"/>
    </w:rPr>
  </w:style>
  <w:style w:type="character" w:customStyle="1" w:styleId="WW8Num15z0">
    <w:name w:val="WW8Num15z0"/>
    <w:rPr>
      <w:rFonts w:ascii="Symbol" w:hAnsi="Symbol" w:cs="Symbol" w:hint="default"/>
      <w:sz w:val="28"/>
    </w:rPr>
  </w:style>
  <w:style w:type="character" w:customStyle="1" w:styleId="WW8Num16z0">
    <w:name w:val="WW8Num16z0"/>
    <w:rPr>
      <w:rFonts w:ascii="Times New Roman" w:hAnsi="Times New Roman" w:cs="Times New Roman" w:hint="default"/>
    </w:rPr>
  </w:style>
  <w:style w:type="character" w:customStyle="1" w:styleId="4">
    <w:name w:val="Основной шрифт абзаца4"/>
  </w:style>
  <w:style w:type="character" w:customStyle="1" w:styleId="WW8Num17z0">
    <w:name w:val="WW8Num17z0"/>
    <w:rPr>
      <w:rFonts w:ascii="Times New Roman" w:hAnsi="Times New Roman" w:cs="Times New Roman"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3">
    <w:name w:val="Основной шрифт абзаца3"/>
  </w:style>
  <w:style w:type="character" w:customStyle="1" w:styleId="WW8Num12z1">
    <w:name w:val="WW8Num12z1"/>
    <w:rPr>
      <w:rFonts w:ascii="OpenSymbol" w:hAnsi="OpenSymbol" w:cs="OpenSymbol"/>
    </w:rPr>
  </w:style>
  <w:style w:type="character" w:customStyle="1" w:styleId="WW8Num13z1">
    <w:name w:val="WW8Num13z1"/>
    <w:rPr>
      <w:rFonts w:ascii="OpenSymbol" w:hAnsi="OpenSymbol" w:cs="OpenSymbol"/>
    </w:rPr>
  </w:style>
  <w:style w:type="character" w:customStyle="1" w:styleId="WW8Num14z1">
    <w:name w:val="WW8Num14z1"/>
    <w:rPr>
      <w:rFonts w:ascii="OpenSymbol" w:hAnsi="OpenSymbol" w:cs="OpenSymbol"/>
    </w:rPr>
  </w:style>
  <w:style w:type="character" w:customStyle="1" w:styleId="WW8Num15z1">
    <w:name w:val="WW8Num15z1"/>
    <w:rPr>
      <w:rFonts w:ascii="OpenSymbol" w:hAnsi="OpenSymbol" w:cs="OpenSymbol"/>
    </w:rPr>
  </w:style>
  <w:style w:type="character" w:customStyle="1" w:styleId="WW8Num16z1">
    <w:name w:val="WW8Num16z1"/>
    <w:rPr>
      <w:rFonts w:ascii="OpenSymbol" w:hAnsi="OpenSymbol" w:cs="OpenSymbol"/>
    </w:rPr>
  </w:style>
  <w:style w:type="character" w:customStyle="1" w:styleId="WW8Num18z0">
    <w:name w:val="WW8Num18z0"/>
    <w:rPr>
      <w:rFonts w:ascii="Times New Roman" w:hAnsi="Times New Roman" w:cs="Times New Roman"/>
      <w:b w:val="0"/>
      <w:bCs w:val="0"/>
      <w:i w:val="0"/>
      <w:caps w:val="0"/>
      <w:smallCaps w:val="0"/>
      <w:color w:val="181818"/>
      <w:spacing w:val="0"/>
      <w:sz w:val="28"/>
      <w:szCs w:val="28"/>
    </w:rPr>
  </w:style>
  <w:style w:type="character" w:customStyle="1" w:styleId="WW8Num19z0">
    <w:name w:val="WW8Num19z0"/>
    <w:rPr>
      <w:rFonts w:ascii="Times New Roman" w:hAnsi="Times New Roman" w:cs="Times New Roman"/>
      <w:b w:val="0"/>
      <w:bCs w:val="0"/>
      <w:sz w:val="28"/>
      <w:szCs w:val="28"/>
    </w:rPr>
  </w:style>
  <w:style w:type="character" w:customStyle="1" w:styleId="WW8Num20z0">
    <w:name w:val="WW8Num20z0"/>
    <w:rPr>
      <w:rFonts w:ascii="Times New Roman" w:hAnsi="Times New Roman" w:cs="Times New Roman"/>
      <w:b w:val="0"/>
      <w:bCs w:val="0"/>
      <w:sz w:val="28"/>
      <w:szCs w:val="28"/>
    </w:rPr>
  </w:style>
  <w:style w:type="character" w:customStyle="1" w:styleId="WW8Num21z0">
    <w:name w:val="WW8Num21z0"/>
    <w:rPr>
      <w:rFonts w:ascii="Symbol" w:hAnsi="Symbol" w:cs="Symbol" w:hint="default"/>
      <w:sz w:val="28"/>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2">
    <w:name w:val="Основной шрифт абзаца2"/>
  </w:style>
  <w:style w:type="character" w:customStyle="1" w:styleId="11">
    <w:name w:val="Основной шрифт абзаца1"/>
  </w:style>
  <w:style w:type="character" w:customStyle="1" w:styleId="a">
    <w:name w:val="Символ нумерации"/>
    <w:rPr>
      <w:rFonts w:ascii="Times New Roman" w:hAnsi="Times New Roman" w:cs="Times New Roman"/>
      <w:b w:val="0"/>
      <w:bCs w:val="0"/>
      <w:sz w:val="28"/>
      <w:szCs w:val="28"/>
    </w:rPr>
  </w:style>
  <w:style w:type="character" w:customStyle="1" w:styleId="a0">
    <w:name w:val="Маркеры списка"/>
    <w:rPr>
      <w:rFonts w:ascii="OpenSymbol" w:eastAsia="OpenSymbol" w:hAnsi="OpenSymbol" w:cs="OpenSymbol"/>
    </w:rPr>
  </w:style>
  <w:style w:type="character" w:customStyle="1" w:styleId="a1">
    <w:name w:val="Символ сноски"/>
  </w:style>
  <w:style w:type="character" w:customStyle="1" w:styleId="12">
    <w:name w:val="Знак сноски1"/>
    <w:rPr>
      <w:vertAlign w:val="superscript"/>
    </w:rPr>
  </w:style>
  <w:style w:type="character" w:styleId="PageNumber">
    <w:name w:val="page number"/>
  </w:style>
  <w:style w:type="character" w:customStyle="1" w:styleId="a2">
    <w:name w:val="Символы названия"/>
  </w:style>
  <w:style w:type="character" w:customStyle="1" w:styleId="a3">
    <w:name w:val="Буквица"/>
  </w:style>
  <w:style w:type="character" w:styleId="Hyperlink">
    <w:name w:val="Hyperlink"/>
    <w:rPr>
      <w:color w:val="000080"/>
      <w:u w:val="single"/>
      <w:lang/>
    </w:rPr>
  </w:style>
  <w:style w:type="character" w:styleId="FollowedHyperlink">
    <w:name w:val="FollowedHyperlink"/>
    <w:rPr>
      <w:color w:val="800000"/>
      <w:u w:val="single"/>
      <w:lang/>
    </w:rPr>
  </w:style>
  <w:style w:type="character" w:customStyle="1" w:styleId="a4">
    <w:name w:val="Заполнитель"/>
    <w:rPr>
      <w:smallCaps/>
      <w:color w:val="008080"/>
      <w:u w:val="dotted"/>
    </w:rPr>
  </w:style>
  <w:style w:type="character" w:customStyle="1" w:styleId="a5">
    <w:name w:val="Ссылка указателя"/>
  </w:style>
  <w:style w:type="character" w:customStyle="1" w:styleId="a6">
    <w:name w:val="Символ концевой сноски"/>
  </w:style>
  <w:style w:type="character" w:styleId="LineNumber">
    <w:name w:val="line number"/>
  </w:style>
  <w:style w:type="character" w:customStyle="1" w:styleId="a7">
    <w:name w:val="Основной элемент указателя"/>
    <w:rPr>
      <w:b/>
      <w:bCs/>
    </w:rPr>
  </w:style>
  <w:style w:type="character" w:customStyle="1" w:styleId="13">
    <w:name w:val="Знак концевой сноски1"/>
    <w:rPr>
      <w:vertAlign w:val="superscript"/>
    </w:rPr>
  </w:style>
  <w:style w:type="character" w:customStyle="1" w:styleId="a8">
    <w:name w:val="Фуригана"/>
    <w:rPr>
      <w:sz w:val="12"/>
      <w:szCs w:val="12"/>
      <w:u w:val="none"/>
      <w:em w:val="none"/>
    </w:rPr>
  </w:style>
  <w:style w:type="character" w:customStyle="1" w:styleId="a9">
    <w:name w:val="Вертикальное направление символов"/>
    <w:rPr>
      <w:eastAsianLayout w:id="0" w:vert="1"/>
    </w:rPr>
  </w:style>
  <w:style w:type="character" w:styleId="Emphasis">
    <w:name w:val="Emphasis"/>
    <w:qFormat/>
    <w:rPr>
      <w:i/>
      <w:iCs/>
    </w:rPr>
  </w:style>
  <w:style w:type="character" w:customStyle="1" w:styleId="14">
    <w:name w:val="Цитата1"/>
    <w:rPr>
      <w:i/>
      <w:iCs/>
    </w:rPr>
  </w:style>
  <w:style w:type="character" w:styleId="Strong">
    <w:name w:val="Strong"/>
    <w:qFormat/>
    <w:rPr>
      <w:b/>
      <w:bCs/>
    </w:rPr>
  </w:style>
  <w:style w:type="character" w:customStyle="1" w:styleId="aa">
    <w:name w:val="Исходный текст"/>
    <w:rPr>
      <w:rFonts w:ascii="Liberation Mono" w:eastAsia="Liberation Mono" w:hAnsi="Liberation Mono" w:cs="Liberation Mono"/>
    </w:rPr>
  </w:style>
  <w:style w:type="character" w:customStyle="1" w:styleId="ab">
    <w:name w:val="Пример"/>
    <w:rPr>
      <w:rFonts w:ascii="Liberation Mono" w:eastAsia="Liberation Mono" w:hAnsi="Liberation Mono" w:cs="Liberation Mono"/>
    </w:rPr>
  </w:style>
  <w:style w:type="character" w:customStyle="1" w:styleId="ac">
    <w:name w:val="Ввод пользователя"/>
    <w:rPr>
      <w:rFonts w:ascii="Liberation Mono" w:eastAsia="Liberation Mono" w:hAnsi="Liberation Mono" w:cs="Liberation Mono"/>
    </w:rPr>
  </w:style>
  <w:style w:type="character" w:customStyle="1" w:styleId="ad">
    <w:name w:val="Переменная"/>
    <w:rPr>
      <w:i/>
      <w:iCs/>
    </w:rPr>
  </w:style>
  <w:style w:type="character" w:customStyle="1" w:styleId="ae">
    <w:name w:val="Определение"/>
  </w:style>
  <w:style w:type="character" w:customStyle="1" w:styleId="af">
    <w:name w:val="Непропорциональный текст"/>
    <w:rPr>
      <w:rFonts w:ascii="Liberation Mono" w:eastAsia="Liberation Mono" w:hAnsi="Liberation Mono" w:cs="Liberation Mono"/>
    </w:rPr>
  </w:style>
  <w:style w:type="character" w:customStyle="1" w:styleId="ListLabel46">
    <w:name w:val="ListLabel 46"/>
    <w:rPr>
      <w:rFonts w:cs="Symbol"/>
    </w:rPr>
  </w:style>
  <w:style w:type="character" w:customStyle="1" w:styleId="ListLabel47">
    <w:name w:val="ListLabel 47"/>
    <w:rPr>
      <w:rFonts w:cs="Symbol"/>
    </w:rPr>
  </w:style>
  <w:style w:type="character" w:customStyle="1" w:styleId="ListLabel48">
    <w:name w:val="ListLabel 48"/>
    <w:rPr>
      <w:rFonts w:cs="Symbol"/>
    </w:rPr>
  </w:style>
  <w:style w:type="character" w:customStyle="1" w:styleId="ListLabel49">
    <w:name w:val="ListLabel 49"/>
    <w:rPr>
      <w:rFonts w:cs="Symbol"/>
    </w:rPr>
  </w:style>
  <w:style w:type="character" w:customStyle="1" w:styleId="ListLabel50">
    <w:name w:val="ListLabel 50"/>
    <w:rPr>
      <w:rFonts w:cs="Symbol"/>
    </w:rPr>
  </w:style>
  <w:style w:type="character" w:customStyle="1" w:styleId="ListLabel51">
    <w:name w:val="ListLabel 51"/>
    <w:rPr>
      <w:rFonts w:cs="Symbol"/>
    </w:rPr>
  </w:style>
  <w:style w:type="character" w:customStyle="1" w:styleId="ListLabel52">
    <w:name w:val="ListLabel 52"/>
    <w:rPr>
      <w:rFonts w:cs="Symbol"/>
    </w:rPr>
  </w:style>
  <w:style w:type="character" w:customStyle="1" w:styleId="ListLabel53">
    <w:name w:val="ListLabel 53"/>
    <w:rPr>
      <w:rFonts w:cs="Symbol"/>
    </w:rPr>
  </w:style>
  <w:style w:type="character" w:customStyle="1" w:styleId="ListLabel54">
    <w:name w:val="ListLabel 54"/>
    <w:rPr>
      <w:rFonts w:cs="Symbol"/>
    </w:rPr>
  </w:style>
  <w:style w:type="character" w:customStyle="1" w:styleId="ListLabel37">
    <w:name w:val="ListLabel 37"/>
    <w:rPr>
      <w:rFonts w:cs="Symbol"/>
    </w:rPr>
  </w:style>
  <w:style w:type="character" w:customStyle="1" w:styleId="ListLabel38">
    <w:name w:val="ListLabel 38"/>
    <w:rPr>
      <w:rFonts w:cs="Symbol"/>
    </w:rPr>
  </w:style>
  <w:style w:type="character" w:customStyle="1" w:styleId="ListLabel39">
    <w:name w:val="ListLabel 39"/>
    <w:rPr>
      <w:rFonts w:cs="Symbol"/>
    </w:rPr>
  </w:style>
  <w:style w:type="character" w:customStyle="1" w:styleId="ListLabel40">
    <w:name w:val="ListLabel 40"/>
    <w:rPr>
      <w:rFonts w:cs="Symbol"/>
    </w:rPr>
  </w:style>
  <w:style w:type="character" w:customStyle="1" w:styleId="ListLabel41">
    <w:name w:val="ListLabel 41"/>
    <w:rPr>
      <w:rFonts w:cs="Symbol"/>
    </w:rPr>
  </w:style>
  <w:style w:type="character" w:customStyle="1" w:styleId="ListLabel42">
    <w:name w:val="ListLabel 42"/>
    <w:rPr>
      <w:rFonts w:cs="Symbol"/>
    </w:rPr>
  </w:style>
  <w:style w:type="character" w:customStyle="1" w:styleId="ListLabel43">
    <w:name w:val="ListLabel 43"/>
    <w:rPr>
      <w:rFonts w:cs="Symbol"/>
    </w:rPr>
  </w:style>
  <w:style w:type="character" w:customStyle="1" w:styleId="ListLabel44">
    <w:name w:val="ListLabel 44"/>
    <w:rPr>
      <w:rFonts w:cs="Symbol"/>
    </w:rPr>
  </w:style>
  <w:style w:type="character" w:customStyle="1" w:styleId="ListLabel45">
    <w:name w:val="ListLabel 45"/>
    <w:rPr>
      <w:rFonts w:cs="Symbol"/>
    </w:rPr>
  </w:style>
  <w:style w:type="character" w:customStyle="1" w:styleId="af0">
    <w:name w:val="Основной текст Знак"/>
    <w:rPr>
      <w:rFonts w:ascii="PT Astra Serif" w:eastAsia="Source Han Sans CN Regular" w:hAnsi="PT Astra Serif" w:cs="PT Astra Serif"/>
      <w:kern w:val="2"/>
      <w:sz w:val="28"/>
      <w:szCs w:val="24"/>
      <w:lang w:eastAsia="zh-CN"/>
    </w:rPr>
  </w:style>
  <w:style w:type="paragraph" w:customStyle="1" w:styleId="1">
    <w:name w:val="Заголовок1"/>
    <w:basedOn w:val="Normal"/>
    <w:next w:val="10"/>
    <w:rPr>
      <w:b/>
    </w:rPr>
  </w:style>
  <w:style w:type="paragraph" w:styleId="BodyText">
    <w:name w:val="Body Text"/>
    <w:basedOn w:val="Normal"/>
    <w:pPr>
      <w:jc w:val="both"/>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Arial"/>
      <w:i/>
      <w:iCs/>
      <w:sz w:val="24"/>
    </w:rPr>
  </w:style>
  <w:style w:type="paragraph" w:customStyle="1" w:styleId="5">
    <w:name w:val="Указатель5"/>
    <w:basedOn w:val="Normal"/>
    <w:pPr>
      <w:suppressLineNumbers/>
    </w:pPr>
    <w:rPr>
      <w:rFonts w:cs="Times New Roman"/>
      <w:lang/>
    </w:rPr>
  </w:style>
  <w:style w:type="paragraph" w:customStyle="1" w:styleId="40">
    <w:name w:val="Название объекта4"/>
    <w:basedOn w:val="Normal"/>
    <w:pPr>
      <w:suppressLineNumbers/>
      <w:spacing w:before="120" w:after="120"/>
    </w:pPr>
    <w:rPr>
      <w:rFonts w:cs="Noto Sans Devanagari"/>
      <w:i/>
      <w:iCs/>
      <w:sz w:val="24"/>
    </w:rPr>
  </w:style>
  <w:style w:type="paragraph" w:customStyle="1" w:styleId="41">
    <w:name w:val="Указатель4"/>
    <w:basedOn w:val="Normal"/>
    <w:pPr>
      <w:suppressLineNumbers/>
    </w:pPr>
    <w:rPr>
      <w:rFonts w:cs="Noto Sans Devanagari"/>
    </w:rPr>
  </w:style>
  <w:style w:type="paragraph" w:customStyle="1" w:styleId="30">
    <w:name w:val="Название объекта3"/>
    <w:basedOn w:val="Normal"/>
    <w:pPr>
      <w:suppressLineNumbers/>
      <w:spacing w:before="120" w:after="120"/>
    </w:pPr>
    <w:rPr>
      <w:rFonts w:cs="Noto Sans Devanagari"/>
      <w:i/>
      <w:iCs/>
      <w:sz w:val="24"/>
    </w:rPr>
  </w:style>
  <w:style w:type="paragraph" w:customStyle="1" w:styleId="31">
    <w:name w:val="Указатель3"/>
    <w:basedOn w:val="Normal"/>
    <w:pPr>
      <w:suppressLineNumbers/>
    </w:pPr>
    <w:rPr>
      <w:rFonts w:cs="Noto Sans Devanagari"/>
    </w:rPr>
  </w:style>
  <w:style w:type="paragraph" w:customStyle="1" w:styleId="20">
    <w:name w:val="Название объекта2"/>
    <w:basedOn w:val="Normal"/>
    <w:next w:val="10"/>
    <w:pPr>
      <w:spacing w:after="170"/>
    </w:pPr>
    <w:rPr>
      <w:b/>
    </w:rPr>
  </w:style>
  <w:style w:type="paragraph" w:customStyle="1" w:styleId="21">
    <w:name w:val="Указатель2"/>
    <w:basedOn w:val="Normal"/>
    <w:pPr>
      <w:suppressLineNumbers/>
    </w:pPr>
    <w:rPr>
      <w:rFonts w:cs="Noto Sans Devanagari"/>
    </w:rPr>
  </w:style>
  <w:style w:type="paragraph" w:customStyle="1" w:styleId="15">
    <w:name w:val="Название объекта1"/>
    <w:basedOn w:val="Normal"/>
    <w:rPr>
      <w:rFonts w:cs="Lohit Devanagari"/>
    </w:rPr>
  </w:style>
  <w:style w:type="paragraph" w:customStyle="1" w:styleId="16">
    <w:name w:val="Указатель1"/>
    <w:basedOn w:val="Normal"/>
    <w:pPr>
      <w:jc w:val="left"/>
    </w:pPr>
    <w:rPr>
      <w:rFonts w:cs="Lohit Devanagari"/>
    </w:rPr>
  </w:style>
  <w:style w:type="paragraph" w:customStyle="1" w:styleId="af1">
    <w:name w:val="Блочная цитата"/>
    <w:basedOn w:val="Normal"/>
  </w:style>
  <w:style w:type="paragraph" w:styleId="Subtitle">
    <w:name w:val="Subtitle"/>
    <w:basedOn w:val="Normal"/>
    <w:next w:val="10"/>
    <w:qFormat/>
    <w:pPr>
      <w:ind w:left="709"/>
      <w:jc w:val="both"/>
    </w:pPr>
    <w:rPr>
      <w:b/>
    </w:rPr>
  </w:style>
  <w:style w:type="paragraph" w:customStyle="1" w:styleId="10">
    <w:name w:val="Красная строка1"/>
    <w:basedOn w:val="Normal"/>
    <w:pPr>
      <w:ind w:firstLine="709"/>
      <w:jc w:val="both"/>
    </w:pPr>
  </w:style>
  <w:style w:type="paragraph" w:customStyle="1" w:styleId="af2">
    <w:name w:val="Обратный отступ"/>
    <w:basedOn w:val="BodyText"/>
    <w:pPr>
      <w:tabs>
        <w:tab w:val="left" w:pos="0"/>
      </w:tabs>
    </w:pPr>
  </w:style>
  <w:style w:type="paragraph" w:styleId="BodyTextIndent">
    <w:name w:val="Body Text Indent"/>
    <w:basedOn w:val="BodyText"/>
  </w:style>
  <w:style w:type="paragraph" w:customStyle="1" w:styleId="17">
    <w:name w:val="Приветствие1"/>
    <w:basedOn w:val="Normal"/>
  </w:style>
  <w:style w:type="paragraph" w:styleId="Signature">
    <w:name w:val="Signature"/>
    <w:basedOn w:val="Normal"/>
    <w:pPr>
      <w:tabs>
        <w:tab w:val="right" w:pos="31748"/>
      </w:tabs>
      <w:jc w:val="left"/>
    </w:pPr>
  </w:style>
  <w:style w:type="paragraph" w:customStyle="1" w:styleId="af3">
    <w:name w:val="Отступы"/>
    <w:basedOn w:val="BodyText"/>
    <w:pPr>
      <w:tabs>
        <w:tab w:val="left" w:pos="0"/>
      </w:tabs>
    </w:pPr>
  </w:style>
  <w:style w:type="paragraph" w:customStyle="1" w:styleId="18">
    <w:name w:val="Текст примечания1"/>
    <w:basedOn w:val="BodyText"/>
  </w:style>
  <w:style w:type="paragraph" w:customStyle="1" w:styleId="100">
    <w:name w:val="Заголовок 10"/>
    <w:basedOn w:val="1"/>
    <w:next w:val="BodyText"/>
  </w:style>
  <w:style w:type="paragraph" w:customStyle="1" w:styleId="19">
    <w:name w:val="Начало нумерованного списка 1"/>
    <w:basedOn w:val="List"/>
    <w:next w:val="1a"/>
  </w:style>
  <w:style w:type="paragraph" w:styleId="ListNumber">
    <w:name w:val="List Number"/>
    <w:basedOn w:val="List"/>
    <w:pPr>
      <w:spacing w:after="120"/>
      <w:ind w:left="360" w:hanging="360"/>
    </w:pPr>
  </w:style>
  <w:style w:type="paragraph" w:customStyle="1" w:styleId="42">
    <w:name w:val="Нумерованный список4"/>
    <w:basedOn w:val="List"/>
    <w:pPr>
      <w:spacing w:after="120"/>
      <w:ind w:left="360" w:hanging="360"/>
    </w:pPr>
  </w:style>
  <w:style w:type="paragraph" w:customStyle="1" w:styleId="32">
    <w:name w:val="Нумерованный список3"/>
    <w:basedOn w:val="List"/>
    <w:pPr>
      <w:spacing w:after="120"/>
      <w:ind w:left="360" w:hanging="360"/>
    </w:pPr>
  </w:style>
  <w:style w:type="paragraph" w:customStyle="1" w:styleId="22">
    <w:name w:val="Нумерованный список2"/>
    <w:basedOn w:val="List"/>
    <w:pPr>
      <w:spacing w:after="120"/>
      <w:ind w:left="360" w:hanging="360"/>
    </w:pPr>
  </w:style>
  <w:style w:type="paragraph" w:customStyle="1" w:styleId="1a">
    <w:name w:val="Нумерованный список1"/>
    <w:basedOn w:val="List"/>
    <w:pPr>
      <w:numPr>
        <w:numId w:val="2"/>
      </w:numPr>
    </w:pPr>
  </w:style>
  <w:style w:type="paragraph" w:customStyle="1" w:styleId="1b">
    <w:name w:val="Конец нумерованного списка 1"/>
    <w:basedOn w:val="List"/>
    <w:next w:val="1a"/>
  </w:style>
  <w:style w:type="paragraph" w:customStyle="1" w:styleId="1c">
    <w:name w:val="Продолжение нумерованного списка 1"/>
    <w:basedOn w:val="List"/>
  </w:style>
  <w:style w:type="paragraph" w:customStyle="1" w:styleId="23">
    <w:name w:val="Начало нумерованного списка 2"/>
    <w:basedOn w:val="List"/>
    <w:next w:val="ListNumber2"/>
  </w:style>
  <w:style w:type="paragraph" w:styleId="ListNumber2">
    <w:name w:val="List Number 2"/>
    <w:basedOn w:val="List"/>
  </w:style>
  <w:style w:type="paragraph" w:customStyle="1" w:styleId="24">
    <w:name w:val="Конец нумерованного списка 2"/>
    <w:basedOn w:val="List"/>
    <w:next w:val="ListNumber2"/>
  </w:style>
  <w:style w:type="paragraph" w:customStyle="1" w:styleId="25">
    <w:name w:val="Продолжение нумерованного списка 2"/>
    <w:basedOn w:val="List"/>
  </w:style>
  <w:style w:type="paragraph" w:customStyle="1" w:styleId="33">
    <w:name w:val="Начало нумерованного списка 3"/>
    <w:basedOn w:val="List"/>
    <w:next w:val="ListNumber3"/>
  </w:style>
  <w:style w:type="paragraph" w:styleId="ListNumber3">
    <w:name w:val="List Number 3"/>
    <w:basedOn w:val="List"/>
  </w:style>
  <w:style w:type="paragraph" w:customStyle="1" w:styleId="34">
    <w:name w:val="Конец нумерованного списка 3"/>
    <w:basedOn w:val="List"/>
    <w:next w:val="ListNumber3"/>
  </w:style>
  <w:style w:type="paragraph" w:customStyle="1" w:styleId="35">
    <w:name w:val="Продолжение нумерованного списка 3"/>
    <w:basedOn w:val="List"/>
  </w:style>
  <w:style w:type="paragraph" w:customStyle="1" w:styleId="43">
    <w:name w:val="Начало нумерованного списка 4"/>
    <w:basedOn w:val="List"/>
    <w:next w:val="ListNumber4"/>
  </w:style>
  <w:style w:type="paragraph" w:styleId="ListNumber4">
    <w:name w:val="List Number 4"/>
    <w:basedOn w:val="List"/>
  </w:style>
  <w:style w:type="paragraph" w:customStyle="1" w:styleId="44">
    <w:name w:val="Конец нумерованного списка 4"/>
    <w:basedOn w:val="List"/>
    <w:next w:val="ListNumber4"/>
  </w:style>
  <w:style w:type="paragraph" w:customStyle="1" w:styleId="45">
    <w:name w:val="Продолжение нумерованного списка 4"/>
    <w:basedOn w:val="List"/>
  </w:style>
  <w:style w:type="paragraph" w:customStyle="1" w:styleId="50">
    <w:name w:val="Начало нумерованного списка 5"/>
    <w:basedOn w:val="List"/>
    <w:next w:val="ListNumber5"/>
  </w:style>
  <w:style w:type="paragraph" w:styleId="ListNumber5">
    <w:name w:val="List Number 5"/>
    <w:basedOn w:val="List"/>
  </w:style>
  <w:style w:type="paragraph" w:customStyle="1" w:styleId="51">
    <w:name w:val="Конец нумерованного списка 5"/>
    <w:basedOn w:val="List"/>
    <w:next w:val="ListNumber5"/>
  </w:style>
  <w:style w:type="paragraph" w:customStyle="1" w:styleId="52">
    <w:name w:val="Продолжение нумерованного списка 5"/>
    <w:basedOn w:val="List"/>
  </w:style>
  <w:style w:type="paragraph" w:customStyle="1" w:styleId="1d">
    <w:name w:val="Начало маркированного списка 1"/>
    <w:basedOn w:val="List"/>
    <w:next w:val="1e"/>
  </w:style>
  <w:style w:type="paragraph" w:customStyle="1" w:styleId="1f">
    <w:name w:val="Маркированный список 1"/>
    <w:basedOn w:val="List"/>
    <w:pPr>
      <w:spacing w:after="120"/>
      <w:ind w:left="360" w:hanging="360"/>
    </w:pPr>
  </w:style>
  <w:style w:type="paragraph" w:customStyle="1" w:styleId="36">
    <w:name w:val="Маркированный список3"/>
    <w:basedOn w:val="List"/>
    <w:pPr>
      <w:spacing w:after="120"/>
      <w:ind w:left="360" w:hanging="360"/>
    </w:pPr>
  </w:style>
  <w:style w:type="paragraph" w:customStyle="1" w:styleId="26">
    <w:name w:val="Маркированный список2"/>
    <w:basedOn w:val="List"/>
    <w:pPr>
      <w:spacing w:after="120"/>
      <w:ind w:left="360" w:hanging="360"/>
    </w:pPr>
  </w:style>
  <w:style w:type="paragraph" w:customStyle="1" w:styleId="1e">
    <w:name w:val="Маркированный список1"/>
    <w:basedOn w:val="List"/>
    <w:pPr>
      <w:numPr>
        <w:numId w:val="3"/>
      </w:numPr>
    </w:pPr>
  </w:style>
  <w:style w:type="paragraph" w:customStyle="1" w:styleId="1f0">
    <w:name w:val="Конец маркированного списка 1"/>
    <w:basedOn w:val="List"/>
    <w:next w:val="1e"/>
  </w:style>
  <w:style w:type="paragraph" w:customStyle="1" w:styleId="1f1">
    <w:name w:val="Продолжение списка1"/>
    <w:basedOn w:val="List"/>
  </w:style>
  <w:style w:type="paragraph" w:customStyle="1" w:styleId="27">
    <w:name w:val="Начало маркированного списка 2"/>
    <w:basedOn w:val="List"/>
    <w:next w:val="210"/>
  </w:style>
  <w:style w:type="paragraph" w:customStyle="1" w:styleId="210">
    <w:name w:val="Маркированный список 21"/>
    <w:basedOn w:val="List"/>
  </w:style>
  <w:style w:type="paragraph" w:customStyle="1" w:styleId="28">
    <w:name w:val="Конец маркированного списка 2"/>
    <w:basedOn w:val="List"/>
    <w:next w:val="210"/>
  </w:style>
  <w:style w:type="paragraph" w:customStyle="1" w:styleId="211">
    <w:name w:val="Продолжение списка 21"/>
    <w:basedOn w:val="List"/>
  </w:style>
  <w:style w:type="paragraph" w:customStyle="1" w:styleId="37">
    <w:name w:val="Начало маркированного списка 3"/>
    <w:basedOn w:val="List"/>
    <w:next w:val="310"/>
  </w:style>
  <w:style w:type="paragraph" w:customStyle="1" w:styleId="310">
    <w:name w:val="Маркированный список 31"/>
    <w:basedOn w:val="List"/>
  </w:style>
  <w:style w:type="paragraph" w:customStyle="1" w:styleId="38">
    <w:name w:val="Конец маркированного списка 3"/>
    <w:basedOn w:val="List"/>
    <w:next w:val="310"/>
  </w:style>
  <w:style w:type="paragraph" w:customStyle="1" w:styleId="311">
    <w:name w:val="Продолжение списка 31"/>
    <w:basedOn w:val="List"/>
  </w:style>
  <w:style w:type="paragraph" w:customStyle="1" w:styleId="46">
    <w:name w:val="Начало маркированного списка 4"/>
    <w:basedOn w:val="List"/>
    <w:next w:val="410"/>
  </w:style>
  <w:style w:type="paragraph" w:customStyle="1" w:styleId="410">
    <w:name w:val="Маркированный список 41"/>
    <w:basedOn w:val="List"/>
  </w:style>
  <w:style w:type="paragraph" w:customStyle="1" w:styleId="47">
    <w:name w:val="Конец маркированного списка 4"/>
    <w:basedOn w:val="List"/>
    <w:next w:val="410"/>
  </w:style>
  <w:style w:type="paragraph" w:customStyle="1" w:styleId="411">
    <w:name w:val="Продолжение списка 41"/>
    <w:basedOn w:val="List"/>
  </w:style>
  <w:style w:type="paragraph" w:customStyle="1" w:styleId="53">
    <w:name w:val="Начало маркированного списка 5"/>
    <w:basedOn w:val="List"/>
    <w:next w:val="510"/>
  </w:style>
  <w:style w:type="paragraph" w:customStyle="1" w:styleId="510">
    <w:name w:val="Маркированный список 51"/>
    <w:basedOn w:val="List"/>
  </w:style>
  <w:style w:type="paragraph" w:customStyle="1" w:styleId="54">
    <w:name w:val="Конец маркированного списка 5"/>
    <w:basedOn w:val="List"/>
    <w:next w:val="510"/>
  </w:style>
  <w:style w:type="paragraph" w:customStyle="1" w:styleId="511">
    <w:name w:val="Продолжение списка 51"/>
    <w:basedOn w:val="List"/>
  </w:style>
  <w:style w:type="paragraph" w:styleId="IndexHeading">
    <w:name w:val="index heading"/>
    <w:basedOn w:val="1"/>
  </w:style>
  <w:style w:type="paragraph" w:styleId="Index1">
    <w:name w:val="index 1"/>
    <w:basedOn w:val="16"/>
  </w:style>
  <w:style w:type="paragraph" w:styleId="Index2">
    <w:name w:val="index 2"/>
    <w:basedOn w:val="16"/>
  </w:style>
  <w:style w:type="paragraph" w:styleId="Index3">
    <w:name w:val="index 3"/>
    <w:basedOn w:val="16"/>
  </w:style>
  <w:style w:type="paragraph" w:customStyle="1" w:styleId="af4">
    <w:name w:val="Разделитель предметного указателя"/>
    <w:basedOn w:val="16"/>
  </w:style>
  <w:style w:type="paragraph" w:customStyle="1" w:styleId="1f2">
    <w:name w:val="Заголовок таблицы ссылок1"/>
    <w:basedOn w:val="1"/>
    <w:next w:val="TOC1"/>
  </w:style>
  <w:style w:type="paragraph" w:styleId="TOC1">
    <w:name w:val="toc 1"/>
    <w:basedOn w:val="16"/>
    <w:pPr>
      <w:tabs>
        <w:tab w:val="right" w:leader="dot" w:pos="9638"/>
      </w:tabs>
    </w:pPr>
  </w:style>
  <w:style w:type="paragraph" w:styleId="TOC2">
    <w:name w:val="toc 2"/>
    <w:basedOn w:val="16"/>
    <w:pPr>
      <w:tabs>
        <w:tab w:val="right" w:leader="dot" w:pos="9355"/>
      </w:tabs>
    </w:pPr>
  </w:style>
  <w:style w:type="paragraph" w:styleId="TOC3">
    <w:name w:val="toc 3"/>
    <w:basedOn w:val="16"/>
    <w:pPr>
      <w:tabs>
        <w:tab w:val="right" w:leader="dot" w:pos="9072"/>
      </w:tabs>
    </w:pPr>
  </w:style>
  <w:style w:type="paragraph" w:styleId="TOC4">
    <w:name w:val="toc 4"/>
    <w:basedOn w:val="16"/>
    <w:pPr>
      <w:tabs>
        <w:tab w:val="right" w:leader="dot" w:pos="8789"/>
      </w:tabs>
    </w:pPr>
  </w:style>
  <w:style w:type="paragraph" w:styleId="TOC5">
    <w:name w:val="toc 5"/>
    <w:basedOn w:val="16"/>
    <w:pPr>
      <w:tabs>
        <w:tab w:val="right" w:leader="dot" w:pos="8506"/>
      </w:tabs>
    </w:pPr>
  </w:style>
  <w:style w:type="paragraph" w:customStyle="1" w:styleId="af5">
    <w:name w:val="Заголовок указателей пользователя"/>
    <w:basedOn w:val="1"/>
  </w:style>
  <w:style w:type="paragraph" w:customStyle="1" w:styleId="1f3">
    <w:name w:val="Указатель пользователя 1"/>
    <w:basedOn w:val="16"/>
    <w:pPr>
      <w:tabs>
        <w:tab w:val="right" w:leader="dot" w:pos="9638"/>
      </w:tabs>
    </w:pPr>
  </w:style>
  <w:style w:type="paragraph" w:customStyle="1" w:styleId="29">
    <w:name w:val="Указатель пользователя 2"/>
    <w:basedOn w:val="16"/>
    <w:pPr>
      <w:tabs>
        <w:tab w:val="right" w:leader="dot" w:pos="9355"/>
      </w:tabs>
    </w:pPr>
  </w:style>
  <w:style w:type="paragraph" w:customStyle="1" w:styleId="39">
    <w:name w:val="Указатель пользователя 3"/>
    <w:basedOn w:val="16"/>
    <w:pPr>
      <w:tabs>
        <w:tab w:val="right" w:leader="dot" w:pos="9072"/>
      </w:tabs>
    </w:pPr>
  </w:style>
  <w:style w:type="paragraph" w:customStyle="1" w:styleId="48">
    <w:name w:val="Указатель пользователя 4"/>
    <w:basedOn w:val="16"/>
    <w:pPr>
      <w:tabs>
        <w:tab w:val="right" w:leader="dot" w:pos="8789"/>
      </w:tabs>
    </w:pPr>
  </w:style>
  <w:style w:type="paragraph" w:customStyle="1" w:styleId="55">
    <w:name w:val="Указатель пользователя 5"/>
    <w:basedOn w:val="16"/>
    <w:pPr>
      <w:tabs>
        <w:tab w:val="right" w:leader="dot" w:pos="8506"/>
      </w:tabs>
    </w:pPr>
  </w:style>
  <w:style w:type="paragraph" w:styleId="TOC6">
    <w:name w:val="toc 6"/>
    <w:basedOn w:val="16"/>
    <w:pPr>
      <w:tabs>
        <w:tab w:val="right" w:leader="dot" w:pos="8223"/>
      </w:tabs>
    </w:pPr>
  </w:style>
  <w:style w:type="paragraph" w:styleId="TOC7">
    <w:name w:val="toc 7"/>
    <w:basedOn w:val="16"/>
    <w:pPr>
      <w:tabs>
        <w:tab w:val="right" w:leader="dot" w:pos="7940"/>
      </w:tabs>
    </w:pPr>
  </w:style>
  <w:style w:type="paragraph" w:styleId="TOC8">
    <w:name w:val="toc 8"/>
    <w:basedOn w:val="16"/>
    <w:pPr>
      <w:tabs>
        <w:tab w:val="right" w:leader="dot" w:pos="7657"/>
      </w:tabs>
    </w:pPr>
  </w:style>
  <w:style w:type="paragraph" w:styleId="TOC9">
    <w:name w:val="toc 9"/>
    <w:basedOn w:val="16"/>
    <w:pPr>
      <w:tabs>
        <w:tab w:val="right" w:leader="dot" w:pos="7374"/>
      </w:tabs>
    </w:pPr>
  </w:style>
  <w:style w:type="paragraph" w:customStyle="1" w:styleId="101">
    <w:name w:val="Оглавление 10"/>
    <w:basedOn w:val="16"/>
    <w:pPr>
      <w:tabs>
        <w:tab w:val="right" w:leader="dot" w:pos="7091"/>
      </w:tabs>
    </w:pPr>
  </w:style>
  <w:style w:type="paragraph" w:customStyle="1" w:styleId="IllustrationIndex1">
    <w:name w:val="Illustration Index 1"/>
    <w:basedOn w:val="16"/>
    <w:pPr>
      <w:tabs>
        <w:tab w:val="right" w:leader="dot" w:pos="9638"/>
      </w:tabs>
    </w:pPr>
  </w:style>
  <w:style w:type="paragraph" w:customStyle="1" w:styleId="af6">
    <w:name w:val="Заголовок списка объектов"/>
    <w:basedOn w:val="1"/>
  </w:style>
  <w:style w:type="paragraph" w:customStyle="1" w:styleId="1f4">
    <w:name w:val="Список объектов 1"/>
    <w:basedOn w:val="16"/>
    <w:pPr>
      <w:tabs>
        <w:tab w:val="right" w:leader="dot" w:pos="9638"/>
      </w:tabs>
    </w:pPr>
  </w:style>
  <w:style w:type="paragraph" w:customStyle="1" w:styleId="af7">
    <w:name w:val="Заголовок списка таблиц"/>
    <w:basedOn w:val="1"/>
  </w:style>
  <w:style w:type="paragraph" w:customStyle="1" w:styleId="1f5">
    <w:name w:val="Список таблиц 1"/>
    <w:basedOn w:val="16"/>
    <w:pPr>
      <w:tabs>
        <w:tab w:val="right" w:leader="dot" w:pos="9638"/>
      </w:tabs>
    </w:pPr>
  </w:style>
  <w:style w:type="paragraph" w:customStyle="1" w:styleId="1f6">
    <w:name w:val="Таблица ссылок1"/>
    <w:basedOn w:val="1"/>
  </w:style>
  <w:style w:type="paragraph" w:customStyle="1" w:styleId="1f7">
    <w:name w:val="Библиография 1"/>
    <w:basedOn w:val="16"/>
    <w:pPr>
      <w:tabs>
        <w:tab w:val="right" w:leader="dot" w:pos="9638"/>
      </w:tabs>
    </w:pPr>
  </w:style>
  <w:style w:type="paragraph" w:customStyle="1" w:styleId="6">
    <w:name w:val="Указатель пользователя 6"/>
    <w:basedOn w:val="16"/>
    <w:pPr>
      <w:tabs>
        <w:tab w:val="right" w:leader="dot" w:pos="8223"/>
      </w:tabs>
    </w:pPr>
  </w:style>
  <w:style w:type="paragraph" w:customStyle="1" w:styleId="7">
    <w:name w:val="Указатель пользователя 7"/>
    <w:basedOn w:val="16"/>
    <w:pPr>
      <w:tabs>
        <w:tab w:val="right" w:leader="dot" w:pos="7940"/>
      </w:tabs>
    </w:pPr>
  </w:style>
  <w:style w:type="paragraph" w:customStyle="1" w:styleId="8">
    <w:name w:val="Указатель пользователя 8"/>
    <w:basedOn w:val="16"/>
    <w:pPr>
      <w:tabs>
        <w:tab w:val="right" w:leader="dot" w:pos="7657"/>
      </w:tabs>
    </w:pPr>
  </w:style>
  <w:style w:type="paragraph" w:customStyle="1" w:styleId="9">
    <w:name w:val="Указатель пользователя 9"/>
    <w:basedOn w:val="16"/>
    <w:pPr>
      <w:tabs>
        <w:tab w:val="right" w:leader="dot" w:pos="7374"/>
      </w:tabs>
    </w:pPr>
  </w:style>
  <w:style w:type="paragraph" w:customStyle="1" w:styleId="102">
    <w:name w:val="Указатель пользователя 10"/>
    <w:basedOn w:val="16"/>
    <w:pPr>
      <w:tabs>
        <w:tab w:val="right" w:leader="dot" w:pos="7091"/>
      </w:tabs>
    </w:pPr>
  </w:style>
  <w:style w:type="paragraph" w:customStyle="1" w:styleId="af8">
    <w:name w:val="Верхний и нижний колонтитулы"/>
    <w:basedOn w:val="Normal"/>
    <w:pPr>
      <w:suppressLineNumbers/>
      <w:tabs>
        <w:tab w:val="center" w:pos="4819"/>
        <w:tab w:val="right" w:pos="9638"/>
      </w:tabs>
    </w:pPr>
  </w:style>
  <w:style w:type="paragraph" w:styleId="Header">
    <w:name w:val="header"/>
    <w:basedOn w:val="Normal"/>
    <w:pPr>
      <w:tabs>
        <w:tab w:val="center" w:pos="4819"/>
        <w:tab w:val="right" w:pos="9638"/>
      </w:tabs>
    </w:pPr>
  </w:style>
  <w:style w:type="paragraph" w:customStyle="1" w:styleId="af9">
    <w:name w:val="Верхний колонтитул слева"/>
    <w:basedOn w:val="Normal"/>
    <w:pPr>
      <w:tabs>
        <w:tab w:val="center" w:pos="4819"/>
        <w:tab w:val="right" w:pos="9638"/>
      </w:tabs>
      <w:jc w:val="left"/>
    </w:pPr>
  </w:style>
  <w:style w:type="paragraph" w:customStyle="1" w:styleId="afa">
    <w:name w:val="Верхний колонтитул справа"/>
    <w:basedOn w:val="Normal"/>
    <w:pPr>
      <w:tabs>
        <w:tab w:val="center" w:pos="4819"/>
        <w:tab w:val="right" w:pos="9638"/>
      </w:tabs>
      <w:jc w:val="right"/>
    </w:pPr>
  </w:style>
  <w:style w:type="paragraph" w:styleId="Footer">
    <w:name w:val="footer"/>
    <w:basedOn w:val="Normal"/>
    <w:pPr>
      <w:tabs>
        <w:tab w:val="center" w:pos="4819"/>
        <w:tab w:val="right" w:pos="9638"/>
      </w:tabs>
    </w:pPr>
  </w:style>
  <w:style w:type="paragraph" w:customStyle="1" w:styleId="afb">
    <w:name w:val="Нижний колонтитул слева"/>
    <w:basedOn w:val="Normal"/>
    <w:pPr>
      <w:tabs>
        <w:tab w:val="center" w:pos="4819"/>
        <w:tab w:val="right" w:pos="9638"/>
      </w:tabs>
      <w:jc w:val="left"/>
    </w:pPr>
  </w:style>
  <w:style w:type="paragraph" w:customStyle="1" w:styleId="afc">
    <w:name w:val="Нижний колонтитул справа"/>
    <w:basedOn w:val="Normal"/>
    <w:pPr>
      <w:tabs>
        <w:tab w:val="center" w:pos="4819"/>
        <w:tab w:val="right" w:pos="9638"/>
      </w:tabs>
      <w:jc w:val="right"/>
    </w:pPr>
  </w:style>
  <w:style w:type="paragraph" w:customStyle="1" w:styleId="afd">
    <w:name w:val="Содержимое таблицы"/>
    <w:basedOn w:val="Normal"/>
  </w:style>
  <w:style w:type="paragraph" w:customStyle="1" w:styleId="afe">
    <w:name w:val="Заголовок таблицы"/>
    <w:basedOn w:val="afd"/>
    <w:rPr>
      <w:b/>
    </w:rPr>
  </w:style>
  <w:style w:type="paragraph" w:customStyle="1" w:styleId="aff">
    <w:name w:val="Иллюстрация"/>
    <w:basedOn w:val="15"/>
  </w:style>
  <w:style w:type="paragraph" w:customStyle="1" w:styleId="aff0">
    <w:name w:val="Таблица"/>
    <w:basedOn w:val="15"/>
  </w:style>
  <w:style w:type="paragraph" w:customStyle="1" w:styleId="1f8">
    <w:name w:val="Текст1"/>
    <w:basedOn w:val="15"/>
  </w:style>
  <w:style w:type="paragraph" w:customStyle="1" w:styleId="aff1">
    <w:name w:val="Содержимое врезки"/>
    <w:basedOn w:val="Normal"/>
  </w:style>
  <w:style w:type="paragraph" w:styleId="FootnoteText">
    <w:name w:val="footnote text"/>
    <w:basedOn w:val="Normal"/>
    <w:pPr>
      <w:jc w:val="left"/>
    </w:pPr>
  </w:style>
  <w:style w:type="paragraph" w:styleId="EnvelopeAddress">
    <w:name w:val="envelope address"/>
    <w:basedOn w:val="Normal"/>
  </w:style>
  <w:style w:type="paragraph" w:styleId="EnvelopeReturn">
    <w:name w:val="envelope return"/>
    <w:basedOn w:val="Normal"/>
  </w:style>
  <w:style w:type="paragraph" w:styleId="EndnoteText">
    <w:name w:val="endnote text"/>
    <w:basedOn w:val="Normal"/>
  </w:style>
  <w:style w:type="paragraph" w:customStyle="1" w:styleId="1f9">
    <w:name w:val="Перечень рисунков1"/>
    <w:basedOn w:val="15"/>
  </w:style>
  <w:style w:type="paragraph" w:customStyle="1" w:styleId="aff2">
    <w:name w:val="Текст в заданном формате"/>
    <w:basedOn w:val="Normal"/>
    <w:rPr>
      <w:rFonts w:cs="Lohit Devanagari"/>
    </w:rPr>
  </w:style>
  <w:style w:type="paragraph" w:customStyle="1" w:styleId="aff3">
    <w:name w:val="Горизонтальная линия"/>
    <w:basedOn w:val="Normal"/>
    <w:next w:val="BodyText"/>
    <w:pPr>
      <w:pBdr>
        <w:top w:val="none" w:sz="0" w:space="0" w:color="000000"/>
        <w:left w:val="none" w:sz="0" w:space="0" w:color="000000"/>
        <w:bottom w:val="single" w:sz="8" w:space="0" w:color="000000"/>
        <w:right w:val="none" w:sz="0" w:space="0" w:color="000000"/>
      </w:pBdr>
    </w:pPr>
    <w:rPr>
      <w:sz w:val="4"/>
    </w:rPr>
  </w:style>
  <w:style w:type="paragraph" w:customStyle="1" w:styleId="aff4">
    <w:name w:val="Содержимое списка"/>
    <w:basedOn w:val="Normal"/>
  </w:style>
  <w:style w:type="paragraph" w:customStyle="1" w:styleId="aff5">
    <w:name w:val="Заголовок списка"/>
    <w:basedOn w:val="Normal"/>
    <w:next w:val="aff4"/>
  </w:style>
  <w:style w:type="paragraph" w:customStyle="1" w:styleId="aff6">
    <w:name w:val="Гриф_Экземпляр"/>
    <w:basedOn w:val="Normal"/>
    <w:rPr>
      <w:sz w:val="24"/>
    </w:rPr>
  </w:style>
  <w:style w:type="paragraph" w:customStyle="1" w:styleId="aff7">
    <w:name w:val="Исполнитель документа"/>
    <w:basedOn w:val="Normal"/>
    <w:pPr>
      <w:jc w:val="left"/>
    </w:pPr>
    <w:rPr>
      <w:sz w:val="24"/>
    </w:rPr>
  </w:style>
  <w:style w:type="paragraph" w:customStyle="1" w:styleId="aff8">
    <w:name w:val="Заголовок списка иллюстраций"/>
    <w:basedOn w:val="1"/>
    <w:pPr>
      <w:suppressLineNumbers/>
    </w:pPr>
  </w:style>
  <w:style w:type="paragraph" w:customStyle="1" w:styleId="ListParagraph1">
    <w:name w:val="List Paragraph1"/>
    <w:basedOn w:val="Normal"/>
    <w:pPr>
      <w:spacing w:before="168"/>
      <w:ind w:left="302" w:hanging="708"/>
    </w:pPr>
  </w:style>
  <w:style w:type="paragraph" w:customStyle="1" w:styleId="2a">
    <w:name w:val="Красная строка2"/>
    <w:basedOn w:val="Normal"/>
    <w:pPr>
      <w:ind w:firstLine="709"/>
      <w:jc w:val="both"/>
    </w:pPr>
  </w:style>
  <w:style w:type="paragraph" w:customStyle="1" w:styleId="NormalWeb1">
    <w:name w:val="Normal (Web)1"/>
    <w:basedOn w:val="Normal"/>
    <w:pPr>
      <w:spacing w:before="280" w:after="280"/>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video/preview/?filmId=3425268962667824864&amp;from=tabbar&amp;reqid=1637074603175531-3665575995266134401-vla1-4283-vla-l7-balancer-8080-BAL-8192&amp;suggest_reqid=866018571162946377146717759082941&amp;text=&#1074;&#1080;&#1076;&#1077;&#1086;&#1088;&#1086;&#1083;&#1080;&#1082;&#1080;+&#1087;&#1086;+&#1086;&#1073;&#1097;&#1077;&#1081;+&#1092;&#1080;&#1079;&#1080;&#1095;&#1077;&#1089;&#1082;&#1086;&#1081;+&#1087;&#1086;&#1076;&#1075;&#1086;&#1090;&#1086;&#1074;&#1082;&#1077;+&#1076;&#1083;&#1103;+&#1076;&#1077;&#1090;&#1077;&#1081;" TargetMode="External"/><Relationship Id="rId13" Type="http://schemas.openxmlformats.org/officeDocument/2006/relationships/hyperlink" Target="https://yandex.ru/video/preview/11205045346050594008"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youtu.be/O5lsf3Fmzgs" TargetMode="External"/><Relationship Id="rId17" Type="http://schemas.openxmlformats.org/officeDocument/2006/relationships/hyperlink" Target="http://fizkulturnica.ru/fizkultura-v-detskom-sa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kzg.narod.r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50Z9Tqz7Y1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to.ru/" TargetMode="External"/><Relationship Id="rId23" Type="http://schemas.openxmlformats.org/officeDocument/2006/relationships/header" Target="header5.xml"/><Relationship Id="rId10" Type="http://schemas.openxmlformats.org/officeDocument/2006/relationships/hyperlink" Target="https://youtu.be/j9N3t9x7Xn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youtube.com/watch?v=1Ka0ivPIYew" TargetMode="External"/><Relationship Id="rId14" Type="http://schemas.openxmlformats.org/officeDocument/2006/relationships/hyperlink" Target="https://youtu.be/DsSLXtlEOZ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4F24D-BDEB-42B0-A188-0FC84A20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7753</Words>
  <Characters>44193</Characters>
  <Application>Microsoft Office Word</Application>
  <DocSecurity>4</DocSecurity>
  <Lines>368</Lines>
  <Paragraphs>103</Paragraphs>
  <ScaleCrop>false</ScaleCrop>
  <HeadingPairs>
    <vt:vector size="2" baseType="variant">
      <vt:variant>
        <vt:lpstr>Название</vt:lpstr>
      </vt:variant>
      <vt:variant>
        <vt:i4>1</vt:i4>
      </vt:variant>
    </vt:vector>
  </HeadingPairs>
  <TitlesOfParts>
    <vt:vector size="1" baseType="lpstr">
      <vt:lpstr>Default</vt:lpstr>
    </vt:vector>
  </TitlesOfParts>
  <Company>sborka</Company>
  <LinksUpToDate>false</LinksUpToDate>
  <CharactersWithSpaces>51843</CharactersWithSpaces>
  <SharedDoc>false</SharedDoc>
  <HLinks>
    <vt:vector size="60" baseType="variant">
      <vt:variant>
        <vt:i4>3342443</vt:i4>
      </vt:variant>
      <vt:variant>
        <vt:i4>27</vt:i4>
      </vt:variant>
      <vt:variant>
        <vt:i4>0</vt:i4>
      </vt:variant>
      <vt:variant>
        <vt:i4>5</vt:i4>
      </vt:variant>
      <vt:variant>
        <vt:lpwstr>http://fizkulturnica.ru/fizkultura-v-detskom-sadu/</vt:lpwstr>
      </vt:variant>
      <vt:variant>
        <vt:lpwstr/>
      </vt:variant>
      <vt:variant>
        <vt:i4>131080</vt:i4>
      </vt:variant>
      <vt:variant>
        <vt:i4>24</vt:i4>
      </vt:variant>
      <vt:variant>
        <vt:i4>0</vt:i4>
      </vt:variant>
      <vt:variant>
        <vt:i4>5</vt:i4>
      </vt:variant>
      <vt:variant>
        <vt:lpwstr>http://kzg.narod.ru/</vt:lpwstr>
      </vt:variant>
      <vt:variant>
        <vt:lpwstr/>
      </vt:variant>
      <vt:variant>
        <vt:i4>8257663</vt:i4>
      </vt:variant>
      <vt:variant>
        <vt:i4>21</vt:i4>
      </vt:variant>
      <vt:variant>
        <vt:i4>0</vt:i4>
      </vt:variant>
      <vt:variant>
        <vt:i4>5</vt:i4>
      </vt:variant>
      <vt:variant>
        <vt:lpwstr>http://www.gto.ru/</vt:lpwstr>
      </vt:variant>
      <vt:variant>
        <vt:lpwstr/>
      </vt:variant>
      <vt:variant>
        <vt:i4>4587520</vt:i4>
      </vt:variant>
      <vt:variant>
        <vt:i4>18</vt:i4>
      </vt:variant>
      <vt:variant>
        <vt:i4>0</vt:i4>
      </vt:variant>
      <vt:variant>
        <vt:i4>5</vt:i4>
      </vt:variant>
      <vt:variant>
        <vt:lpwstr>https://youtu.be/DsSLXtlEOZk</vt:lpwstr>
      </vt:variant>
      <vt:variant>
        <vt:lpwstr/>
      </vt:variant>
      <vt:variant>
        <vt:i4>6094876</vt:i4>
      </vt:variant>
      <vt:variant>
        <vt:i4>15</vt:i4>
      </vt:variant>
      <vt:variant>
        <vt:i4>0</vt:i4>
      </vt:variant>
      <vt:variant>
        <vt:i4>5</vt:i4>
      </vt:variant>
      <vt:variant>
        <vt:lpwstr>https://yandex.ru/video/preview/11205045346050594008</vt:lpwstr>
      </vt:variant>
      <vt:variant>
        <vt:lpwstr/>
      </vt:variant>
      <vt:variant>
        <vt:i4>4915211</vt:i4>
      </vt:variant>
      <vt:variant>
        <vt:i4>12</vt:i4>
      </vt:variant>
      <vt:variant>
        <vt:i4>0</vt:i4>
      </vt:variant>
      <vt:variant>
        <vt:i4>5</vt:i4>
      </vt:variant>
      <vt:variant>
        <vt:lpwstr>https://youtu.be/O5lsf3Fmzgs</vt:lpwstr>
      </vt:variant>
      <vt:variant>
        <vt:lpwstr/>
      </vt:variant>
      <vt:variant>
        <vt:i4>786442</vt:i4>
      </vt:variant>
      <vt:variant>
        <vt:i4>9</vt:i4>
      </vt:variant>
      <vt:variant>
        <vt:i4>0</vt:i4>
      </vt:variant>
      <vt:variant>
        <vt:i4>5</vt:i4>
      </vt:variant>
      <vt:variant>
        <vt:lpwstr>https://youtu.be/50Z9Tqz7Y1U</vt:lpwstr>
      </vt:variant>
      <vt:variant>
        <vt:lpwstr/>
      </vt:variant>
      <vt:variant>
        <vt:i4>5898270</vt:i4>
      </vt:variant>
      <vt:variant>
        <vt:i4>6</vt:i4>
      </vt:variant>
      <vt:variant>
        <vt:i4>0</vt:i4>
      </vt:variant>
      <vt:variant>
        <vt:i4>5</vt:i4>
      </vt:variant>
      <vt:variant>
        <vt:lpwstr>https://youtu.be/j9N3t9x7Xnk</vt:lpwstr>
      </vt:variant>
      <vt:variant>
        <vt:lpwstr/>
      </vt:variant>
      <vt:variant>
        <vt:i4>8257663</vt:i4>
      </vt:variant>
      <vt:variant>
        <vt:i4>3</vt:i4>
      </vt:variant>
      <vt:variant>
        <vt:i4>0</vt:i4>
      </vt:variant>
      <vt:variant>
        <vt:i4>5</vt:i4>
      </vt:variant>
      <vt:variant>
        <vt:lpwstr>https://www.youtube.com/watch?v=1Ka0ivPIYew</vt:lpwstr>
      </vt:variant>
      <vt:variant>
        <vt:lpwstr/>
      </vt:variant>
      <vt:variant>
        <vt:i4>72417358</vt:i4>
      </vt:variant>
      <vt:variant>
        <vt:i4>0</vt:i4>
      </vt:variant>
      <vt:variant>
        <vt:i4>0</vt:i4>
      </vt:variant>
      <vt:variant>
        <vt:i4>5</vt:i4>
      </vt:variant>
      <vt:variant>
        <vt:lpwstr>https://yandex.ru/video/preview/?filmId=3425268962667824864&amp;from=tabbar&amp;reqid=1637074603175531-3665575995266134401-vla1-4283-vla-l7-balancer-8080-BAL-8192&amp;suggest_reqid=866018571162946377146717759082941&amp;text=видеоролики+по+общей+физической+подготовке+для+детей</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subject/>
  <dc:creator>Анастасия</dc:creator>
  <cp:keywords/>
  <cp:lastModifiedBy>word</cp:lastModifiedBy>
  <cp:revision>2</cp:revision>
  <cp:lastPrinted>2023-09-14T05:56:00Z</cp:lastPrinted>
  <dcterms:created xsi:type="dcterms:W3CDTF">2024-10-06T13:47:00Z</dcterms:created>
  <dcterms:modified xsi:type="dcterms:W3CDTF">2024-10-06T13:47:00Z</dcterms:modified>
</cp:coreProperties>
</file>